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B682F">
      <w:pPr>
        <w:pStyle w:val="4"/>
        <w:jc w:val="center"/>
        <w:rPr>
          <w:rFonts w:hint="default" w:ascii="Times New Roman" w:hAnsi="Times New Roman" w:cs="Times New Roman"/>
          <w:b/>
          <w:sz w:val="56"/>
          <w:szCs w:val="56"/>
        </w:rPr>
      </w:pPr>
    </w:p>
    <w:p w14:paraId="5848CCFB">
      <w:pPr>
        <w:pStyle w:val="4"/>
        <w:jc w:val="center"/>
        <w:outlineLvl w:val="0"/>
        <w:rPr>
          <w:rFonts w:hint="default" w:ascii="Times New Roman" w:hAnsi="Times New Roman" w:cs="Times New Roman"/>
          <w:b/>
          <w:sz w:val="56"/>
          <w:szCs w:val="56"/>
        </w:rPr>
      </w:pPr>
      <w:r>
        <w:rPr>
          <w:rFonts w:hint="default" w:ascii="Times New Roman" w:hAnsi="Times New Roman" w:cs="Times New Roman"/>
          <w:b/>
          <w:sz w:val="56"/>
          <w:szCs w:val="56"/>
        </w:rPr>
        <w:t>采购需求</w:t>
      </w:r>
      <w:r>
        <w:rPr>
          <w:rFonts w:hint="eastAsia" w:ascii="Times New Roman" w:hAnsi="Times New Roman" w:cs="Times New Roman"/>
          <w:b/>
          <w:sz w:val="56"/>
          <w:szCs w:val="56"/>
          <w:lang w:val="en-US" w:eastAsia="zh-CN"/>
        </w:rPr>
        <w:t>公开问卷调查征集格式</w:t>
      </w:r>
      <w:r>
        <w:rPr>
          <w:rFonts w:hint="default" w:ascii="Times New Roman" w:hAnsi="Times New Roman" w:cs="Times New Roman"/>
          <w:b/>
          <w:sz w:val="56"/>
          <w:szCs w:val="56"/>
        </w:rPr>
        <w:t xml:space="preserve"> </w:t>
      </w:r>
    </w:p>
    <w:p w14:paraId="7BECA766">
      <w:pPr>
        <w:pStyle w:val="4"/>
        <w:jc w:val="center"/>
        <w:rPr>
          <w:rFonts w:hint="default" w:ascii="Times New Roman" w:hAnsi="Times New Roman" w:cs="Times New Roman"/>
          <w:b/>
          <w:sz w:val="52"/>
          <w:szCs w:val="52"/>
        </w:rPr>
      </w:pPr>
    </w:p>
    <w:p w14:paraId="40DEFBAD">
      <w:pPr>
        <w:pStyle w:val="4"/>
        <w:jc w:val="center"/>
        <w:rPr>
          <w:rFonts w:hint="default" w:ascii="Times New Roman" w:hAnsi="Times New Roman" w:cs="Times New Roman"/>
          <w:b/>
          <w:sz w:val="44"/>
          <w:szCs w:val="44"/>
        </w:rPr>
      </w:pPr>
    </w:p>
    <w:p w14:paraId="4569ECFF">
      <w:pPr>
        <w:pStyle w:val="4"/>
        <w:jc w:val="center"/>
        <w:rPr>
          <w:rFonts w:hint="default" w:ascii="Times New Roman" w:hAnsi="Times New Roman" w:cs="Times New Roman"/>
          <w:b/>
          <w:sz w:val="44"/>
          <w:szCs w:val="44"/>
        </w:rPr>
      </w:pPr>
    </w:p>
    <w:p w14:paraId="0BB5C19D">
      <w:pPr>
        <w:pStyle w:val="3"/>
        <w:spacing w:line="360" w:lineRule="auto"/>
        <w:ind w:firstLine="1124" w:firstLineChars="350"/>
        <w:rPr>
          <w:rFonts w:hint="default" w:ascii="Times New Roman" w:hAnsi="Times New Roman" w:cs="Times New Roman"/>
          <w:b/>
          <w:sz w:val="32"/>
          <w:szCs w:val="32"/>
        </w:rPr>
      </w:pPr>
    </w:p>
    <w:p w14:paraId="374FC86E">
      <w:pPr>
        <w:pStyle w:val="3"/>
        <w:spacing w:line="360" w:lineRule="auto"/>
        <w:rPr>
          <w:rFonts w:hint="default" w:ascii="Times New Roman" w:hAnsi="Times New Roman" w:cs="Times New Roman"/>
          <w:b/>
          <w:sz w:val="32"/>
          <w:szCs w:val="32"/>
          <w:u w:val="thick"/>
          <w:lang w:val="en-US" w:eastAsia="zh-CN"/>
        </w:rPr>
      </w:pPr>
      <w:r>
        <w:rPr>
          <w:rFonts w:hint="default" w:ascii="Times New Roman" w:hAnsi="Times New Roman" w:cs="Times New Roman"/>
          <w:b/>
          <w:sz w:val="32"/>
          <w:szCs w:val="32"/>
          <w:u w:val="none"/>
        </w:rPr>
        <w:t>项目名称：</w:t>
      </w:r>
      <w:r>
        <w:rPr>
          <w:rFonts w:hint="default" w:ascii="Times New Roman" w:hAnsi="Times New Roman" w:cs="Times New Roman"/>
          <w:b/>
          <w:sz w:val="32"/>
          <w:szCs w:val="32"/>
          <w:u w:val="thick"/>
          <w:lang w:val="en-US" w:eastAsia="zh-CN"/>
        </w:rPr>
        <w:t>畜禽智能化生物育种平台及突破性品种培</w:t>
      </w:r>
    </w:p>
    <w:p w14:paraId="3AAC3084">
      <w:pPr>
        <w:pStyle w:val="3"/>
        <w:spacing w:line="360" w:lineRule="auto"/>
        <w:ind w:firstLine="2156" w:firstLineChars="671"/>
        <w:rPr>
          <w:rFonts w:hint="default" w:ascii="Times New Roman" w:hAnsi="Times New Roman" w:cs="Times New Roman"/>
          <w:b/>
          <w:sz w:val="32"/>
          <w:szCs w:val="32"/>
          <w:u w:val="thick"/>
          <w:lang w:val="en-US" w:eastAsia="zh-CN"/>
        </w:rPr>
      </w:pPr>
      <w:r>
        <w:rPr>
          <w:rFonts w:hint="default" w:ascii="Times New Roman" w:hAnsi="Times New Roman" w:cs="Times New Roman"/>
          <w:b/>
          <w:sz w:val="32"/>
          <w:szCs w:val="32"/>
          <w:u w:val="thick"/>
          <w:lang w:val="en-US" w:eastAsia="zh-CN"/>
        </w:rPr>
        <w:t>育仪器采购项目</w:t>
      </w:r>
    </w:p>
    <w:p w14:paraId="7ACE1C94">
      <w:pPr>
        <w:pStyle w:val="3"/>
        <w:spacing w:line="360" w:lineRule="auto"/>
        <w:rPr>
          <w:rFonts w:hint="default" w:ascii="Times New Roman" w:hAnsi="Times New Roman" w:cs="Times New Roman"/>
          <w:b/>
          <w:sz w:val="32"/>
          <w:szCs w:val="32"/>
          <w:u w:val="none"/>
        </w:rPr>
      </w:pPr>
      <w:r>
        <w:rPr>
          <w:rFonts w:hint="default" w:ascii="Times New Roman" w:hAnsi="Times New Roman" w:cs="Times New Roman"/>
          <w:b/>
          <w:sz w:val="32"/>
          <w:szCs w:val="32"/>
          <w:u w:val="none"/>
        </w:rPr>
        <w:t>供应商地址：</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u w:val="single"/>
          <w:lang w:val="en-US" w:eastAsia="zh-CN"/>
        </w:rPr>
        <w:t xml:space="preserve"> </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u w:val="none"/>
        </w:rPr>
        <w:t xml:space="preserve"> </w:t>
      </w:r>
    </w:p>
    <w:p w14:paraId="502B57CB">
      <w:pPr>
        <w:pStyle w:val="3"/>
        <w:spacing w:line="360" w:lineRule="auto"/>
        <w:rPr>
          <w:rFonts w:hint="default" w:ascii="Times New Roman" w:hAnsi="Times New Roman" w:cs="Times New Roman"/>
          <w:b/>
          <w:sz w:val="32"/>
          <w:szCs w:val="32"/>
          <w:u w:val="none"/>
        </w:rPr>
      </w:pPr>
      <w:r>
        <w:rPr>
          <w:rFonts w:hint="default" w:ascii="Times New Roman" w:hAnsi="Times New Roman" w:cs="Times New Roman"/>
          <w:b/>
          <w:sz w:val="32"/>
          <w:szCs w:val="32"/>
          <w:u w:val="none"/>
        </w:rPr>
        <w:t>联 系 人：</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u w:val="none"/>
        </w:rPr>
        <w:t xml:space="preserve"> </w:t>
      </w:r>
    </w:p>
    <w:p w14:paraId="29D3F4AB">
      <w:pPr>
        <w:pStyle w:val="3"/>
        <w:spacing w:line="360" w:lineRule="auto"/>
        <w:rPr>
          <w:rFonts w:hint="default" w:ascii="Times New Roman" w:hAnsi="Times New Roman" w:cs="Times New Roman"/>
          <w:b/>
          <w:sz w:val="32"/>
          <w:szCs w:val="32"/>
          <w:u w:val="none"/>
        </w:rPr>
      </w:pPr>
      <w:r>
        <w:rPr>
          <w:rFonts w:hint="default" w:ascii="Times New Roman" w:hAnsi="Times New Roman" w:cs="Times New Roman"/>
          <w:b/>
          <w:sz w:val="32"/>
          <w:szCs w:val="32"/>
          <w:u w:val="none"/>
        </w:rPr>
        <w:t>联系电话：</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u w:val="none"/>
        </w:rPr>
        <w:t xml:space="preserve"> </w:t>
      </w:r>
    </w:p>
    <w:p w14:paraId="435E0981">
      <w:pPr>
        <w:pStyle w:val="4"/>
        <w:spacing w:line="360" w:lineRule="auto"/>
        <w:ind w:firstLine="1645" w:firstLineChars="512"/>
        <w:rPr>
          <w:rFonts w:hint="default" w:ascii="Times New Roman" w:hAnsi="Times New Roman" w:cs="Times New Roman"/>
          <w:b/>
          <w:sz w:val="32"/>
          <w:szCs w:val="32"/>
        </w:rPr>
      </w:pPr>
    </w:p>
    <w:p w14:paraId="099F7B59">
      <w:pPr>
        <w:pStyle w:val="4"/>
        <w:spacing w:line="360" w:lineRule="auto"/>
        <w:ind w:firstLine="1645" w:firstLineChars="512"/>
        <w:rPr>
          <w:rFonts w:hint="default" w:ascii="Times New Roman" w:hAnsi="Times New Roman" w:cs="Times New Roman"/>
          <w:b/>
          <w:sz w:val="32"/>
          <w:szCs w:val="32"/>
        </w:rPr>
      </w:pPr>
    </w:p>
    <w:p w14:paraId="464BC4DF">
      <w:pPr>
        <w:pStyle w:val="4"/>
        <w:spacing w:line="360" w:lineRule="auto"/>
        <w:ind w:firstLine="1645" w:firstLineChars="512"/>
        <w:rPr>
          <w:rFonts w:hint="default" w:ascii="Times New Roman" w:hAnsi="Times New Roman" w:cs="Times New Roman"/>
          <w:b/>
          <w:sz w:val="32"/>
          <w:szCs w:val="32"/>
        </w:rPr>
      </w:pPr>
    </w:p>
    <w:p w14:paraId="63CC7A0C">
      <w:pPr>
        <w:pStyle w:val="4"/>
        <w:spacing w:line="360" w:lineRule="auto"/>
        <w:ind w:firstLine="1645" w:firstLineChars="512"/>
        <w:rPr>
          <w:rFonts w:hint="default" w:ascii="Times New Roman" w:hAnsi="Times New Roman" w:cs="Times New Roman"/>
          <w:b/>
          <w:sz w:val="32"/>
          <w:szCs w:val="32"/>
          <w:u w:val="single"/>
        </w:rPr>
      </w:pPr>
      <w:r>
        <w:rPr>
          <w:rFonts w:hint="default" w:ascii="Times New Roman" w:hAnsi="Times New Roman" w:cs="Times New Roman"/>
          <w:b/>
          <w:sz w:val="32"/>
          <w:szCs w:val="32"/>
        </w:rPr>
        <w:t>供应商名称：</w:t>
      </w:r>
      <w:r>
        <w:rPr>
          <w:rFonts w:hint="default" w:ascii="Times New Roman" w:hAnsi="Times New Roman" w:cs="Times New Roman"/>
          <w:b/>
          <w:sz w:val="32"/>
          <w:szCs w:val="32"/>
          <w:u w:val="single"/>
        </w:rPr>
        <w:t xml:space="preserve">                    </w:t>
      </w:r>
    </w:p>
    <w:p w14:paraId="367312CD">
      <w:pPr>
        <w:autoSpaceDE w:val="0"/>
        <w:autoSpaceDN w:val="0"/>
        <w:spacing w:line="360" w:lineRule="auto"/>
        <w:ind w:firstLine="1645" w:firstLineChars="512"/>
        <w:rPr>
          <w:rFonts w:hint="default" w:ascii="Times New Roman" w:hAnsi="Times New Roman" w:cs="Times New Roman"/>
          <w:b/>
          <w:sz w:val="28"/>
          <w:szCs w:val="28"/>
          <w:u w:val="single"/>
        </w:rPr>
      </w:pPr>
      <w:r>
        <w:rPr>
          <w:rFonts w:hint="default" w:ascii="Times New Roman" w:hAnsi="Times New Roman" w:cs="Times New Roman"/>
          <w:b/>
          <w:sz w:val="32"/>
          <w:szCs w:val="32"/>
        </w:rPr>
        <w:t>日      期：</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rPr>
        <w:t>年</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rPr>
        <w:t>月</w:t>
      </w:r>
      <w:r>
        <w:rPr>
          <w:rFonts w:hint="default" w:ascii="Times New Roman" w:hAnsi="Times New Roman" w:cs="Times New Roman"/>
          <w:b/>
          <w:sz w:val="32"/>
          <w:szCs w:val="32"/>
          <w:u w:val="single"/>
        </w:rPr>
        <w:t xml:space="preserve">     </w:t>
      </w:r>
      <w:r>
        <w:rPr>
          <w:rFonts w:hint="default" w:ascii="Times New Roman" w:hAnsi="Times New Roman" w:cs="Times New Roman"/>
          <w:b/>
          <w:sz w:val="32"/>
          <w:szCs w:val="32"/>
        </w:rPr>
        <w:t>日</w:t>
      </w:r>
    </w:p>
    <w:p w14:paraId="77A50049">
      <w:pPr>
        <w:pStyle w:val="10"/>
        <w:rPr>
          <w:rFonts w:hint="default" w:ascii="Times New Roman" w:hAnsi="Times New Roman" w:cs="Times New Roman"/>
        </w:rPr>
      </w:pPr>
    </w:p>
    <w:p w14:paraId="1008EB1B">
      <w:pPr>
        <w:pStyle w:val="10"/>
        <w:rPr>
          <w:rFonts w:hint="default" w:ascii="Times New Roman" w:hAnsi="Times New Roman" w:cs="Times New Roman"/>
        </w:rPr>
      </w:pPr>
    </w:p>
    <w:p w14:paraId="41302494">
      <w:pPr>
        <w:rPr>
          <w:rFonts w:hint="default" w:ascii="Times New Roman" w:hAnsi="Times New Roman" w:cs="Times New Roman"/>
        </w:rPr>
      </w:pPr>
      <w:r>
        <w:rPr>
          <w:rFonts w:hint="default" w:ascii="Times New Roman" w:hAnsi="Times New Roman" w:cs="Times New Roman"/>
        </w:rPr>
        <w:t>备注：</w:t>
      </w:r>
    </w:p>
    <w:p w14:paraId="6EF81D53">
      <w:pPr>
        <w:rPr>
          <w:rFonts w:hint="default" w:ascii="Times New Roman" w:hAnsi="Times New Roman" w:cs="Times New Roman"/>
          <w:bCs/>
          <w:szCs w:val="21"/>
        </w:rPr>
      </w:pPr>
      <w:r>
        <w:rPr>
          <w:rFonts w:hint="default" w:ascii="Times New Roman" w:hAnsi="Times New Roman" w:cs="Times New Roman"/>
        </w:rPr>
        <w:t>1、响应资料</w:t>
      </w:r>
      <w:r>
        <w:rPr>
          <w:rFonts w:hint="default" w:ascii="Times New Roman" w:hAnsi="Times New Roman" w:cs="Times New Roman"/>
          <w:bCs/>
          <w:szCs w:val="21"/>
        </w:rPr>
        <w:t>以邮件的形式向我单位递交（电子文档提供WORD文档及盖章PDF文档各一份</w:t>
      </w:r>
      <w:r>
        <w:rPr>
          <w:rFonts w:hint="eastAsia" w:ascii="Times New Roman" w:hAnsi="Times New Roman" w:cs="Times New Roman"/>
          <w:bCs/>
          <w:szCs w:val="21"/>
          <w:lang w:eastAsia="zh-CN"/>
        </w:rPr>
        <w:t>，</w:t>
      </w:r>
      <w:r>
        <w:rPr>
          <w:rFonts w:hint="eastAsia" w:ascii="Times New Roman" w:hAnsi="Times New Roman" w:cs="Times New Roman"/>
          <w:bCs/>
          <w:szCs w:val="21"/>
        </w:rPr>
        <w:fldChar w:fldCharType="begin"/>
      </w:r>
      <w:r>
        <w:rPr>
          <w:rFonts w:hint="eastAsia" w:ascii="Times New Roman" w:hAnsi="Times New Roman" w:cs="Times New Roman"/>
          <w:bCs/>
          <w:szCs w:val="21"/>
        </w:rPr>
        <w:instrText xml:space="preserve"> HYPERLINK "mailto:以书面形式（见本\“采购需求反馈意见书\”）使用邮件（gzqunsheng@gzqunsheng.com）发送至采购代理机构，采购代理机构负责把相关意见或建议转交给采购人。" </w:instrText>
      </w:r>
      <w:r>
        <w:rPr>
          <w:rFonts w:hint="eastAsia" w:ascii="Times New Roman" w:hAnsi="Times New Roman" w:cs="Times New Roman"/>
          <w:bCs/>
          <w:szCs w:val="21"/>
        </w:rPr>
        <w:fldChar w:fldCharType="separate"/>
      </w:r>
      <w:r>
        <w:rPr>
          <w:rFonts w:hint="eastAsia" w:ascii="Times New Roman" w:hAnsi="Times New Roman" w:cs="Times New Roman"/>
          <w:bCs/>
          <w:szCs w:val="21"/>
          <w:lang w:val="en-US" w:eastAsia="zh-CN"/>
        </w:rPr>
        <w:t>文件名按“项目名称+供应商名称”命名并发送至邮箱：</w:t>
      </w:r>
      <w:r>
        <w:rPr>
          <w:rFonts w:hint="eastAsia" w:ascii="Times New Roman" w:hAnsi="Times New Roman" w:cs="Times New Roman"/>
          <w:bCs/>
          <w:szCs w:val="21"/>
          <w:lang w:val="en-US" w:eastAsia="zh-CN"/>
        </w:rPr>
        <w:fldChar w:fldCharType="begin"/>
      </w:r>
      <w:r>
        <w:rPr>
          <w:rFonts w:hint="eastAsia" w:ascii="Times New Roman" w:hAnsi="Times New Roman" w:cs="Times New Roman"/>
          <w:bCs/>
          <w:szCs w:val="21"/>
          <w:lang w:val="en-US" w:eastAsia="zh-CN"/>
        </w:rPr>
        <w:instrText xml:space="preserve"> HYPERLINK "mailto:zc@gd-zc.net。" </w:instrText>
      </w:r>
      <w:r>
        <w:rPr>
          <w:rFonts w:hint="eastAsia" w:ascii="Times New Roman" w:hAnsi="Times New Roman" w:cs="Times New Roman"/>
          <w:bCs/>
          <w:szCs w:val="21"/>
          <w:lang w:val="en-US" w:eastAsia="zh-CN"/>
        </w:rPr>
        <w:fldChar w:fldCharType="separate"/>
      </w:r>
      <w:r>
        <w:rPr>
          <w:rFonts w:hint="eastAsia" w:ascii="Times New Roman" w:hAnsi="Times New Roman" w:cs="Times New Roman"/>
          <w:bCs/>
          <w:szCs w:val="21"/>
          <w:lang w:val="en-US" w:eastAsia="zh-CN"/>
        </w:rPr>
        <w:t>zc@gd-zc.net</w:t>
      </w:r>
      <w:r>
        <w:rPr>
          <w:rFonts w:hint="eastAsia" w:ascii="Times New Roman" w:hAnsi="Times New Roman" w:cs="Times New Roman"/>
          <w:bCs/>
          <w:szCs w:val="21"/>
          <w:lang w:val="en-US" w:eastAsia="zh-CN"/>
        </w:rPr>
        <w:fldChar w:fldCharType="end"/>
      </w:r>
      <w:r>
        <w:rPr>
          <w:rFonts w:hint="eastAsia" w:ascii="Times New Roman" w:hAnsi="Times New Roman" w:cs="Times New Roman"/>
          <w:bCs/>
          <w:szCs w:val="21"/>
          <w:lang w:val="en-US" w:eastAsia="zh-CN"/>
        </w:rPr>
        <w:t>）。</w:t>
      </w:r>
      <w:r>
        <w:rPr>
          <w:rFonts w:hint="eastAsia" w:ascii="Times New Roman" w:hAnsi="Times New Roman" w:cs="Times New Roman"/>
          <w:bCs/>
          <w:szCs w:val="21"/>
        </w:rPr>
        <w:fldChar w:fldCharType="end"/>
      </w:r>
    </w:p>
    <w:p w14:paraId="3F89F802">
      <w:pPr>
        <w:pStyle w:val="10"/>
        <w:rPr>
          <w:rFonts w:hint="default" w:ascii="Times New Roman" w:hAnsi="Times New Roman" w:cs="Times New Roman"/>
          <w:b/>
          <w:sz w:val="32"/>
          <w:szCs w:val="32"/>
        </w:rPr>
      </w:pPr>
      <w:r>
        <w:rPr>
          <w:rFonts w:hint="default" w:ascii="Times New Roman" w:hAnsi="Times New Roman" w:cs="Times New Roman"/>
          <w:b/>
          <w:sz w:val="32"/>
          <w:szCs w:val="32"/>
        </w:rPr>
        <w:br w:type="page"/>
      </w:r>
      <w:bookmarkStart w:id="4" w:name="_GoBack"/>
      <w:bookmarkEnd w:id="4"/>
    </w:p>
    <w:p w14:paraId="2AFC2C23">
      <w:pPr>
        <w:pStyle w:val="2"/>
        <w:spacing w:line="360" w:lineRule="auto"/>
        <w:jc w:val="center"/>
        <w:outlineLvl w:val="1"/>
        <w:rPr>
          <w:rFonts w:hint="default" w:ascii="Times New Roman" w:hAnsi="Times New Roman" w:cs="Times New Roman"/>
          <w:b/>
          <w:bCs/>
          <w:sz w:val="32"/>
          <w:szCs w:val="32"/>
          <w:lang w:val="en-US" w:eastAsia="zh-CN"/>
        </w:rPr>
      </w:pPr>
      <w:r>
        <w:rPr>
          <w:rFonts w:hint="eastAsia" w:cs="Times New Roman"/>
          <w:b/>
          <w:bCs/>
          <w:sz w:val="32"/>
          <w:szCs w:val="32"/>
          <w:lang w:val="en-US" w:eastAsia="zh-CN"/>
        </w:rPr>
        <w:t>征集反馈</w:t>
      </w:r>
      <w:r>
        <w:rPr>
          <w:rFonts w:hint="default" w:ascii="Times New Roman" w:hAnsi="Times New Roman" w:cs="Times New Roman"/>
          <w:b/>
          <w:bCs/>
          <w:sz w:val="32"/>
          <w:szCs w:val="32"/>
          <w:lang w:val="en-US" w:eastAsia="zh-CN"/>
        </w:rPr>
        <w:t>资料目录表</w:t>
      </w:r>
    </w:p>
    <w:tbl>
      <w:tblPr>
        <w:tblStyle w:val="7"/>
        <w:tblW w:w="4635"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80"/>
        <w:gridCol w:w="544"/>
        <w:gridCol w:w="3927"/>
        <w:gridCol w:w="618"/>
        <w:gridCol w:w="651"/>
        <w:gridCol w:w="640"/>
        <w:gridCol w:w="640"/>
      </w:tblGrid>
      <w:tr w14:paraId="06A64D1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57" w:hRule="atLeast"/>
          <w:jc w:val="center"/>
        </w:trPr>
        <w:tc>
          <w:tcPr>
            <w:tcW w:w="557" w:type="pct"/>
            <w:vMerge w:val="restart"/>
            <w:tcBorders>
              <w:top w:val="single" w:color="auto" w:sz="12" w:space="0"/>
              <w:bottom w:val="single" w:color="auto" w:sz="2" w:space="0"/>
            </w:tcBorders>
            <w:vAlign w:val="center"/>
          </w:tcPr>
          <w:p w14:paraId="2735F22A">
            <w:pPr>
              <w:autoSpaceDE w:val="0"/>
              <w:autoSpaceDN w:val="0"/>
              <w:adjustRightInd w:val="0"/>
              <w:spacing w:line="360" w:lineRule="atLeast"/>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文件类型</w:t>
            </w:r>
          </w:p>
        </w:tc>
        <w:tc>
          <w:tcPr>
            <w:tcW w:w="344" w:type="pct"/>
            <w:vMerge w:val="restart"/>
            <w:tcBorders>
              <w:top w:val="single" w:color="auto" w:sz="12" w:space="0"/>
              <w:bottom w:val="single" w:color="auto" w:sz="2" w:space="0"/>
            </w:tcBorders>
            <w:vAlign w:val="center"/>
          </w:tcPr>
          <w:p w14:paraId="5B97F89E">
            <w:pPr>
              <w:spacing w:line="360" w:lineRule="atLeast"/>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序号</w:t>
            </w:r>
          </w:p>
        </w:tc>
        <w:tc>
          <w:tcPr>
            <w:tcW w:w="2485" w:type="pct"/>
            <w:vMerge w:val="restart"/>
            <w:tcBorders>
              <w:top w:val="single" w:color="auto" w:sz="12" w:space="0"/>
              <w:bottom w:val="single" w:color="auto" w:sz="2" w:space="0"/>
            </w:tcBorders>
            <w:vAlign w:val="center"/>
          </w:tcPr>
          <w:p w14:paraId="7029AA8D">
            <w:pPr>
              <w:spacing w:line="360" w:lineRule="atLeast"/>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文件名称</w:t>
            </w:r>
          </w:p>
        </w:tc>
        <w:tc>
          <w:tcPr>
            <w:tcW w:w="803" w:type="pct"/>
            <w:gridSpan w:val="2"/>
            <w:tcBorders>
              <w:top w:val="single" w:color="auto" w:sz="12" w:space="0"/>
              <w:bottom w:val="single" w:color="auto" w:sz="2" w:space="0"/>
            </w:tcBorders>
            <w:vAlign w:val="center"/>
          </w:tcPr>
          <w:p w14:paraId="0980C54F">
            <w:pPr>
              <w:spacing w:line="360" w:lineRule="atLeast"/>
              <w:jc w:val="center"/>
              <w:rPr>
                <w:rFonts w:hint="default" w:ascii="Times New Roman" w:hAnsi="Times New Roman" w:cs="Times New Roman"/>
              </w:rPr>
            </w:pPr>
            <w:r>
              <w:rPr>
                <w:rFonts w:hint="default" w:ascii="Times New Roman" w:hAnsi="Times New Roman" w:cs="Times New Roman"/>
                <w:b/>
                <w:bCs/>
                <w:kern w:val="0"/>
                <w:szCs w:val="21"/>
              </w:rPr>
              <w:t>提交情况</w:t>
            </w:r>
          </w:p>
        </w:tc>
        <w:tc>
          <w:tcPr>
            <w:tcW w:w="405" w:type="pct"/>
            <w:tcBorders>
              <w:top w:val="single" w:color="auto" w:sz="12" w:space="0"/>
              <w:bottom w:val="single" w:color="auto" w:sz="2" w:space="0"/>
            </w:tcBorders>
            <w:vAlign w:val="center"/>
          </w:tcPr>
          <w:p w14:paraId="2C1E1256">
            <w:pPr>
              <w:autoSpaceDE w:val="0"/>
              <w:autoSpaceDN w:val="0"/>
              <w:adjustRightInd w:val="0"/>
              <w:spacing w:line="360" w:lineRule="atLeast"/>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页码</w:t>
            </w:r>
          </w:p>
        </w:tc>
        <w:tc>
          <w:tcPr>
            <w:tcW w:w="405" w:type="pct"/>
            <w:tcBorders>
              <w:top w:val="single" w:color="auto" w:sz="12" w:space="0"/>
              <w:bottom w:val="single" w:color="auto" w:sz="2" w:space="0"/>
            </w:tcBorders>
            <w:vAlign w:val="center"/>
          </w:tcPr>
          <w:p w14:paraId="18B22E48">
            <w:pPr>
              <w:spacing w:line="360" w:lineRule="atLeast"/>
              <w:jc w:val="center"/>
              <w:rPr>
                <w:rFonts w:hint="default" w:ascii="Times New Roman" w:hAnsi="Times New Roman" w:cs="Times New Roman"/>
              </w:rPr>
            </w:pPr>
            <w:r>
              <w:rPr>
                <w:rFonts w:hint="default" w:ascii="Times New Roman" w:hAnsi="Times New Roman" w:cs="Times New Roman"/>
                <w:b/>
                <w:bCs/>
                <w:kern w:val="0"/>
                <w:szCs w:val="21"/>
              </w:rPr>
              <w:t>备注</w:t>
            </w:r>
          </w:p>
        </w:tc>
      </w:tr>
      <w:tr w14:paraId="44D8007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4" w:hRule="atLeast"/>
          <w:jc w:val="center"/>
        </w:trPr>
        <w:tc>
          <w:tcPr>
            <w:tcW w:w="557" w:type="pct"/>
            <w:vMerge w:val="continue"/>
            <w:tcBorders>
              <w:top w:val="single" w:color="auto" w:sz="2" w:space="0"/>
            </w:tcBorders>
            <w:shd w:val="clear" w:color="auto" w:fill="E0E0E0"/>
            <w:vAlign w:val="center"/>
          </w:tcPr>
          <w:p w14:paraId="34E8F38E">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Merge w:val="continue"/>
            <w:tcBorders>
              <w:top w:val="single" w:color="auto" w:sz="2" w:space="0"/>
              <w:bottom w:val="single" w:color="auto" w:sz="2" w:space="0"/>
            </w:tcBorders>
            <w:shd w:val="clear" w:color="auto" w:fill="E0E0E0"/>
            <w:vAlign w:val="center"/>
          </w:tcPr>
          <w:p w14:paraId="67D453E4">
            <w:pPr>
              <w:autoSpaceDE w:val="0"/>
              <w:autoSpaceDN w:val="0"/>
              <w:adjustRightInd w:val="0"/>
              <w:spacing w:line="360" w:lineRule="atLeast"/>
              <w:ind w:left="630"/>
              <w:jc w:val="center"/>
              <w:rPr>
                <w:rFonts w:hint="default" w:ascii="Times New Roman" w:hAnsi="Times New Roman" w:cs="Times New Roman"/>
                <w:kern w:val="0"/>
                <w:szCs w:val="21"/>
              </w:rPr>
            </w:pPr>
          </w:p>
        </w:tc>
        <w:tc>
          <w:tcPr>
            <w:tcW w:w="2485" w:type="pct"/>
            <w:vMerge w:val="continue"/>
            <w:tcBorders>
              <w:top w:val="single" w:color="auto" w:sz="2" w:space="0"/>
            </w:tcBorders>
            <w:shd w:val="clear" w:color="auto" w:fill="E0E0E0"/>
            <w:vAlign w:val="center"/>
          </w:tcPr>
          <w:p w14:paraId="57A352B4">
            <w:pPr>
              <w:autoSpaceDE w:val="0"/>
              <w:autoSpaceDN w:val="0"/>
              <w:adjustRightInd w:val="0"/>
              <w:spacing w:line="360" w:lineRule="atLeast"/>
              <w:ind w:left="630"/>
              <w:jc w:val="center"/>
              <w:rPr>
                <w:rFonts w:hint="default" w:ascii="Times New Roman" w:hAnsi="Times New Roman" w:cs="Times New Roman"/>
                <w:kern w:val="0"/>
                <w:szCs w:val="21"/>
              </w:rPr>
            </w:pPr>
          </w:p>
        </w:tc>
        <w:tc>
          <w:tcPr>
            <w:tcW w:w="391" w:type="pct"/>
            <w:tcBorders>
              <w:top w:val="single" w:color="auto" w:sz="2" w:space="0"/>
              <w:bottom w:val="single" w:color="auto" w:sz="2" w:space="0"/>
            </w:tcBorders>
            <w:vAlign w:val="center"/>
          </w:tcPr>
          <w:p w14:paraId="2FA8AD6A">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有</w:t>
            </w:r>
          </w:p>
        </w:tc>
        <w:tc>
          <w:tcPr>
            <w:tcW w:w="411" w:type="pct"/>
            <w:tcBorders>
              <w:top w:val="single" w:color="auto" w:sz="2" w:space="0"/>
              <w:bottom w:val="single" w:color="auto" w:sz="2" w:space="0"/>
            </w:tcBorders>
            <w:vAlign w:val="center"/>
          </w:tcPr>
          <w:p w14:paraId="7511962B">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无</w:t>
            </w:r>
          </w:p>
        </w:tc>
        <w:tc>
          <w:tcPr>
            <w:tcW w:w="405" w:type="pct"/>
            <w:tcBorders>
              <w:top w:val="single" w:color="auto" w:sz="2" w:space="0"/>
              <w:bottom w:val="single" w:color="auto" w:sz="2" w:space="0"/>
            </w:tcBorders>
            <w:vAlign w:val="center"/>
          </w:tcPr>
          <w:p w14:paraId="3EBAE795">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tcBorders>
              <w:top w:val="single" w:color="auto" w:sz="2" w:space="0"/>
              <w:bottom w:val="single" w:color="auto" w:sz="2" w:space="0"/>
            </w:tcBorders>
            <w:vAlign w:val="center"/>
          </w:tcPr>
          <w:p w14:paraId="235311A1">
            <w:pPr>
              <w:autoSpaceDE w:val="0"/>
              <w:autoSpaceDN w:val="0"/>
              <w:adjustRightInd w:val="0"/>
              <w:spacing w:line="360" w:lineRule="atLeast"/>
              <w:ind w:left="630"/>
              <w:jc w:val="center"/>
              <w:rPr>
                <w:rFonts w:hint="default" w:ascii="Times New Roman" w:hAnsi="Times New Roman" w:cs="Times New Roman"/>
                <w:kern w:val="0"/>
                <w:szCs w:val="21"/>
              </w:rPr>
            </w:pPr>
          </w:p>
        </w:tc>
      </w:tr>
      <w:tr w14:paraId="0F087F2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restart"/>
            <w:vAlign w:val="center"/>
          </w:tcPr>
          <w:p w14:paraId="2D95B64F">
            <w:pPr>
              <w:autoSpaceDE w:val="0"/>
              <w:autoSpaceDN w:val="0"/>
              <w:adjustRightInd w:val="0"/>
              <w:spacing w:line="360" w:lineRule="atLeast"/>
              <w:jc w:val="center"/>
              <w:rPr>
                <w:rFonts w:hint="default" w:ascii="Times New Roman" w:hAnsi="Times New Roman" w:cs="Times New Roman"/>
              </w:rPr>
            </w:pPr>
            <w:r>
              <w:rPr>
                <w:rFonts w:hint="default" w:ascii="Times New Roman" w:hAnsi="Times New Roman" w:cs="Times New Roman"/>
              </w:rPr>
              <w:t>征集资料</w:t>
            </w:r>
          </w:p>
        </w:tc>
        <w:tc>
          <w:tcPr>
            <w:tcW w:w="344" w:type="pct"/>
            <w:tcBorders>
              <w:top w:val="single" w:color="auto" w:sz="2" w:space="0"/>
            </w:tcBorders>
            <w:vAlign w:val="center"/>
          </w:tcPr>
          <w:p w14:paraId="637FC492">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1</w:t>
            </w:r>
          </w:p>
        </w:tc>
        <w:tc>
          <w:tcPr>
            <w:tcW w:w="2485" w:type="pct"/>
            <w:vAlign w:val="center"/>
          </w:tcPr>
          <w:p w14:paraId="37A50701">
            <w:pPr>
              <w:autoSpaceDE w:val="0"/>
              <w:autoSpaceDN w:val="0"/>
              <w:adjustRightInd w:val="0"/>
              <w:spacing w:line="360" w:lineRule="atLeast"/>
              <w:rPr>
                <w:rFonts w:hint="default" w:ascii="Times New Roman" w:hAnsi="Times New Roman" w:cs="Times New Roman"/>
                <w:kern w:val="0"/>
                <w:szCs w:val="21"/>
              </w:rPr>
            </w:pPr>
            <w:r>
              <w:rPr>
                <w:rFonts w:hint="default" w:ascii="Times New Roman" w:hAnsi="Times New Roman" w:cs="Times New Roman"/>
                <w:kern w:val="0"/>
                <w:szCs w:val="21"/>
              </w:rPr>
              <w:t>供应商基本情况表（格式1）</w:t>
            </w:r>
          </w:p>
        </w:tc>
        <w:tc>
          <w:tcPr>
            <w:tcW w:w="391" w:type="pct"/>
            <w:tcBorders>
              <w:top w:val="single" w:color="auto" w:sz="2" w:space="0"/>
            </w:tcBorders>
            <w:vAlign w:val="center"/>
          </w:tcPr>
          <w:p w14:paraId="510A95C4">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tcBorders>
              <w:top w:val="single" w:color="auto" w:sz="2" w:space="0"/>
            </w:tcBorders>
            <w:vAlign w:val="center"/>
          </w:tcPr>
          <w:p w14:paraId="1E206954">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tcBorders>
              <w:top w:val="single" w:color="auto" w:sz="2" w:space="0"/>
            </w:tcBorders>
            <w:vAlign w:val="center"/>
          </w:tcPr>
          <w:p w14:paraId="5C758F49">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tcBorders>
              <w:top w:val="single" w:color="auto" w:sz="2" w:space="0"/>
            </w:tcBorders>
            <w:vAlign w:val="center"/>
          </w:tcPr>
          <w:p w14:paraId="2506C035">
            <w:pPr>
              <w:autoSpaceDE w:val="0"/>
              <w:autoSpaceDN w:val="0"/>
              <w:adjustRightInd w:val="0"/>
              <w:spacing w:line="360" w:lineRule="atLeast"/>
              <w:ind w:left="630"/>
              <w:jc w:val="center"/>
              <w:rPr>
                <w:rFonts w:hint="default" w:ascii="Times New Roman" w:hAnsi="Times New Roman" w:cs="Times New Roman"/>
                <w:kern w:val="0"/>
                <w:szCs w:val="21"/>
              </w:rPr>
            </w:pPr>
          </w:p>
        </w:tc>
      </w:tr>
      <w:tr w14:paraId="396BC4A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5403DDF4">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3366B61A">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2485" w:type="pct"/>
            <w:vAlign w:val="center"/>
          </w:tcPr>
          <w:p w14:paraId="0664E2D5">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bCs/>
                <w:szCs w:val="20"/>
              </w:rPr>
              <w:t>法人或者其他组织的营业执照等证明文件</w:t>
            </w:r>
          </w:p>
        </w:tc>
        <w:tc>
          <w:tcPr>
            <w:tcW w:w="391" w:type="pct"/>
            <w:vAlign w:val="center"/>
          </w:tcPr>
          <w:p w14:paraId="675EC19F">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3936CC1A">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0640C509">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7DD39799">
            <w:pPr>
              <w:autoSpaceDE w:val="0"/>
              <w:autoSpaceDN w:val="0"/>
              <w:adjustRightInd w:val="0"/>
              <w:spacing w:line="360" w:lineRule="atLeast"/>
              <w:ind w:left="630"/>
              <w:jc w:val="center"/>
              <w:rPr>
                <w:rFonts w:hint="default" w:ascii="Times New Roman" w:hAnsi="Times New Roman" w:cs="Times New Roman"/>
                <w:kern w:val="0"/>
                <w:szCs w:val="21"/>
              </w:rPr>
            </w:pPr>
          </w:p>
        </w:tc>
      </w:tr>
      <w:tr w14:paraId="494288C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35B07279">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4D246D5D">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2485" w:type="pct"/>
            <w:vAlign w:val="center"/>
          </w:tcPr>
          <w:p w14:paraId="098467B9">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kern w:val="0"/>
                <w:szCs w:val="21"/>
              </w:rPr>
              <w:t>设备清单及报价（格式2）</w:t>
            </w:r>
          </w:p>
        </w:tc>
        <w:tc>
          <w:tcPr>
            <w:tcW w:w="391" w:type="pct"/>
            <w:vAlign w:val="center"/>
          </w:tcPr>
          <w:p w14:paraId="378BDD01">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0BAA3D11">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1CF57684">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0FD0686B">
            <w:pPr>
              <w:autoSpaceDE w:val="0"/>
              <w:autoSpaceDN w:val="0"/>
              <w:adjustRightInd w:val="0"/>
              <w:spacing w:line="360" w:lineRule="atLeast"/>
              <w:ind w:left="630"/>
              <w:jc w:val="center"/>
              <w:rPr>
                <w:rFonts w:hint="default" w:ascii="Times New Roman" w:hAnsi="Times New Roman" w:cs="Times New Roman"/>
                <w:kern w:val="0"/>
                <w:szCs w:val="21"/>
              </w:rPr>
            </w:pPr>
          </w:p>
        </w:tc>
      </w:tr>
      <w:tr w14:paraId="7622445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522795BB">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53A7FD2D">
            <w:pPr>
              <w:autoSpaceDE w:val="0"/>
              <w:autoSpaceDN w:val="0"/>
              <w:adjustRightInd w:val="0"/>
              <w:spacing w:line="360" w:lineRule="atLeast"/>
              <w:jc w:val="center"/>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2485" w:type="pct"/>
            <w:vAlign w:val="center"/>
          </w:tcPr>
          <w:p w14:paraId="6EA883CF">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kern w:val="0"/>
                <w:szCs w:val="21"/>
                <w:lang w:val="en-US" w:eastAsia="zh-CN"/>
              </w:rPr>
              <w:t>技术要求</w:t>
            </w:r>
            <w:r>
              <w:rPr>
                <w:rFonts w:hint="default" w:ascii="Times New Roman" w:hAnsi="Times New Roman" w:cs="Times New Roman"/>
                <w:kern w:val="0"/>
                <w:szCs w:val="21"/>
              </w:rPr>
              <w:t>调查表（</w:t>
            </w:r>
            <w:r>
              <w:rPr>
                <w:rFonts w:hint="eastAsia" w:cs="Times New Roman"/>
                <w:kern w:val="0"/>
                <w:szCs w:val="21"/>
                <w:lang w:val="en-US" w:eastAsia="zh-CN"/>
              </w:rPr>
              <w:t>详见采购需求</w:t>
            </w:r>
            <w:r>
              <w:rPr>
                <w:rFonts w:hint="default" w:ascii="Times New Roman" w:hAnsi="Times New Roman" w:cs="Times New Roman"/>
                <w:kern w:val="0"/>
                <w:szCs w:val="21"/>
              </w:rPr>
              <w:t>）</w:t>
            </w:r>
          </w:p>
        </w:tc>
        <w:tc>
          <w:tcPr>
            <w:tcW w:w="391" w:type="pct"/>
            <w:vAlign w:val="center"/>
          </w:tcPr>
          <w:p w14:paraId="51D57B95">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05F2E5D0">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52671881">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5823F2B1">
            <w:pPr>
              <w:autoSpaceDE w:val="0"/>
              <w:autoSpaceDN w:val="0"/>
              <w:adjustRightInd w:val="0"/>
              <w:spacing w:line="360" w:lineRule="atLeast"/>
              <w:ind w:left="630"/>
              <w:jc w:val="center"/>
              <w:rPr>
                <w:rFonts w:hint="default" w:ascii="Times New Roman" w:hAnsi="Times New Roman" w:cs="Times New Roman"/>
                <w:kern w:val="0"/>
                <w:szCs w:val="21"/>
              </w:rPr>
            </w:pPr>
          </w:p>
        </w:tc>
      </w:tr>
      <w:tr w14:paraId="1460309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4342A227">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shd w:val="clear" w:color="auto" w:fill="auto"/>
            <w:vAlign w:val="center"/>
          </w:tcPr>
          <w:p w14:paraId="0DC56446">
            <w:pPr>
              <w:autoSpaceDE w:val="0"/>
              <w:autoSpaceDN w:val="0"/>
              <w:adjustRightInd w:val="0"/>
              <w:spacing w:line="360" w:lineRule="atLeast"/>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rPr>
              <w:t>5</w:t>
            </w:r>
          </w:p>
        </w:tc>
        <w:tc>
          <w:tcPr>
            <w:tcW w:w="2485" w:type="pct"/>
            <w:vAlign w:val="center"/>
          </w:tcPr>
          <w:p w14:paraId="3C10AEAA">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kern w:val="0"/>
                <w:szCs w:val="21"/>
                <w:lang w:val="en-US" w:eastAsia="zh-CN"/>
              </w:rPr>
              <w:t>商务要求</w:t>
            </w:r>
            <w:r>
              <w:rPr>
                <w:rFonts w:hint="default" w:ascii="Times New Roman" w:hAnsi="Times New Roman" w:cs="Times New Roman"/>
                <w:kern w:val="0"/>
                <w:szCs w:val="21"/>
              </w:rPr>
              <w:t>调查表（</w:t>
            </w:r>
            <w:r>
              <w:rPr>
                <w:rFonts w:hint="eastAsia" w:cs="Times New Roman"/>
                <w:kern w:val="0"/>
                <w:szCs w:val="21"/>
                <w:lang w:val="en-US" w:eastAsia="zh-CN"/>
              </w:rPr>
              <w:t>详见采购需求</w:t>
            </w:r>
            <w:r>
              <w:rPr>
                <w:rFonts w:hint="default" w:ascii="Times New Roman" w:hAnsi="Times New Roman" w:cs="Times New Roman"/>
                <w:kern w:val="0"/>
                <w:szCs w:val="21"/>
              </w:rPr>
              <w:t>）</w:t>
            </w:r>
          </w:p>
        </w:tc>
        <w:tc>
          <w:tcPr>
            <w:tcW w:w="391" w:type="pct"/>
            <w:vAlign w:val="center"/>
          </w:tcPr>
          <w:p w14:paraId="7F7E2586">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715BB97D">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5028DBF2">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76963C5F">
            <w:pPr>
              <w:autoSpaceDE w:val="0"/>
              <w:autoSpaceDN w:val="0"/>
              <w:adjustRightInd w:val="0"/>
              <w:spacing w:line="360" w:lineRule="atLeast"/>
              <w:ind w:left="630"/>
              <w:jc w:val="center"/>
              <w:rPr>
                <w:rFonts w:hint="default" w:ascii="Times New Roman" w:hAnsi="Times New Roman" w:cs="Times New Roman"/>
                <w:kern w:val="0"/>
                <w:szCs w:val="21"/>
              </w:rPr>
            </w:pPr>
          </w:p>
        </w:tc>
      </w:tr>
      <w:tr w14:paraId="71D166C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7B011F77">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shd w:val="clear" w:color="auto" w:fill="auto"/>
            <w:vAlign w:val="center"/>
          </w:tcPr>
          <w:p w14:paraId="412B7DA2">
            <w:pPr>
              <w:autoSpaceDE w:val="0"/>
              <w:autoSpaceDN w:val="0"/>
              <w:adjustRightInd w:val="0"/>
              <w:spacing w:line="360" w:lineRule="atLeast"/>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rPr>
              <w:t>6</w:t>
            </w:r>
          </w:p>
        </w:tc>
        <w:tc>
          <w:tcPr>
            <w:tcW w:w="2485" w:type="pct"/>
            <w:vAlign w:val="center"/>
          </w:tcPr>
          <w:p w14:paraId="3C7F8E90">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kern w:val="0"/>
                <w:szCs w:val="21"/>
                <w:lang w:val="en-US" w:eastAsia="zh-CN"/>
              </w:rPr>
              <w:t>相关产业发展</w:t>
            </w:r>
            <w:r>
              <w:rPr>
                <w:rFonts w:hint="default" w:ascii="Times New Roman" w:hAnsi="Times New Roman" w:cs="Times New Roman"/>
                <w:kern w:val="0"/>
                <w:szCs w:val="21"/>
              </w:rPr>
              <w:t>（格式</w:t>
            </w:r>
            <w:r>
              <w:rPr>
                <w:rFonts w:hint="eastAsia" w:cs="Times New Roman"/>
                <w:kern w:val="0"/>
                <w:szCs w:val="21"/>
                <w:lang w:val="en-US" w:eastAsia="zh-CN"/>
              </w:rPr>
              <w:t>3</w:t>
            </w:r>
            <w:r>
              <w:rPr>
                <w:rFonts w:hint="default" w:ascii="Times New Roman" w:hAnsi="Times New Roman" w:cs="Times New Roman"/>
                <w:kern w:val="0"/>
                <w:szCs w:val="21"/>
              </w:rPr>
              <w:t>）</w:t>
            </w:r>
          </w:p>
        </w:tc>
        <w:tc>
          <w:tcPr>
            <w:tcW w:w="391" w:type="pct"/>
            <w:vAlign w:val="center"/>
          </w:tcPr>
          <w:p w14:paraId="048CF492">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2E8F38BE">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4780913D">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2A509E30">
            <w:pPr>
              <w:autoSpaceDE w:val="0"/>
              <w:autoSpaceDN w:val="0"/>
              <w:adjustRightInd w:val="0"/>
              <w:spacing w:line="360" w:lineRule="atLeast"/>
              <w:ind w:left="630"/>
              <w:jc w:val="center"/>
              <w:rPr>
                <w:rFonts w:hint="default" w:ascii="Times New Roman" w:hAnsi="Times New Roman" w:cs="Times New Roman"/>
                <w:kern w:val="0"/>
                <w:szCs w:val="21"/>
              </w:rPr>
            </w:pPr>
          </w:p>
        </w:tc>
      </w:tr>
      <w:tr w14:paraId="0E2A1B2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007576EA">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355F93CC">
            <w:pPr>
              <w:autoSpaceDE w:val="0"/>
              <w:autoSpaceDN w:val="0"/>
              <w:adjustRightInd w:val="0"/>
              <w:spacing w:line="360" w:lineRule="atLeast"/>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7</w:t>
            </w:r>
          </w:p>
        </w:tc>
        <w:tc>
          <w:tcPr>
            <w:tcW w:w="2485" w:type="pct"/>
            <w:vAlign w:val="center"/>
          </w:tcPr>
          <w:p w14:paraId="2EB5DA12">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kern w:val="0"/>
                <w:szCs w:val="21"/>
                <w:lang w:val="en-US" w:eastAsia="zh-CN"/>
              </w:rPr>
              <w:t>市场</w:t>
            </w:r>
            <w:r>
              <w:rPr>
                <w:rFonts w:hint="default" w:ascii="Times New Roman" w:hAnsi="Times New Roman" w:cs="Times New Roman"/>
                <w:kern w:val="0"/>
                <w:szCs w:val="21"/>
              </w:rPr>
              <w:t>供给情况（格式</w:t>
            </w:r>
            <w:r>
              <w:rPr>
                <w:rFonts w:hint="eastAsia" w:cs="Times New Roman"/>
                <w:kern w:val="0"/>
                <w:szCs w:val="21"/>
                <w:lang w:val="en-US" w:eastAsia="zh-CN"/>
              </w:rPr>
              <w:t>4</w:t>
            </w:r>
            <w:r>
              <w:rPr>
                <w:rFonts w:hint="default" w:ascii="Times New Roman" w:hAnsi="Times New Roman" w:cs="Times New Roman"/>
                <w:kern w:val="0"/>
                <w:szCs w:val="21"/>
              </w:rPr>
              <w:t>）</w:t>
            </w:r>
          </w:p>
        </w:tc>
        <w:tc>
          <w:tcPr>
            <w:tcW w:w="391" w:type="pct"/>
            <w:vAlign w:val="center"/>
          </w:tcPr>
          <w:p w14:paraId="117BA52B">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4F7C1C6D">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675B73D3">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3A774F4D">
            <w:pPr>
              <w:autoSpaceDE w:val="0"/>
              <w:autoSpaceDN w:val="0"/>
              <w:adjustRightInd w:val="0"/>
              <w:spacing w:line="360" w:lineRule="atLeast"/>
              <w:ind w:left="630"/>
              <w:jc w:val="center"/>
              <w:rPr>
                <w:rFonts w:hint="default" w:ascii="Times New Roman" w:hAnsi="Times New Roman" w:cs="Times New Roman"/>
                <w:kern w:val="0"/>
                <w:szCs w:val="21"/>
              </w:rPr>
            </w:pPr>
          </w:p>
        </w:tc>
      </w:tr>
      <w:tr w14:paraId="6B23618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1431BD56">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05D91C14">
            <w:pPr>
              <w:autoSpaceDE w:val="0"/>
              <w:autoSpaceDN w:val="0"/>
              <w:adjustRightInd w:val="0"/>
              <w:spacing w:line="360" w:lineRule="atLeast"/>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8</w:t>
            </w:r>
          </w:p>
        </w:tc>
        <w:tc>
          <w:tcPr>
            <w:tcW w:w="2485" w:type="pct"/>
            <w:vAlign w:val="center"/>
          </w:tcPr>
          <w:p w14:paraId="3F881530">
            <w:pPr>
              <w:autoSpaceDE w:val="0"/>
              <w:autoSpaceDN w:val="0"/>
              <w:adjustRightInd w:val="0"/>
              <w:spacing w:line="360" w:lineRule="atLeast"/>
              <w:jc w:val="left"/>
              <w:rPr>
                <w:rFonts w:hint="default" w:ascii="Times New Roman" w:hAnsi="Times New Roman" w:cs="Times New Roman"/>
                <w:kern w:val="0"/>
                <w:szCs w:val="21"/>
                <w:lang w:val="en-US" w:eastAsia="zh-CN"/>
              </w:rPr>
            </w:pPr>
            <w:r>
              <w:rPr>
                <w:rFonts w:hint="default" w:ascii="Times New Roman" w:hAnsi="Times New Roman" w:cs="Times New Roman"/>
                <w:kern w:val="0"/>
                <w:szCs w:val="21"/>
                <w:lang w:val="en-US" w:eastAsia="zh-CN"/>
              </w:rPr>
              <w:t>同类服务市场供给情况</w:t>
            </w:r>
            <w:r>
              <w:rPr>
                <w:rFonts w:hint="default" w:ascii="Times New Roman" w:hAnsi="Times New Roman" w:cs="Times New Roman"/>
                <w:kern w:val="0"/>
                <w:szCs w:val="21"/>
              </w:rPr>
              <w:t>（格式</w:t>
            </w:r>
            <w:r>
              <w:rPr>
                <w:rFonts w:hint="eastAsia" w:cs="Times New Roman"/>
                <w:kern w:val="0"/>
                <w:szCs w:val="21"/>
                <w:lang w:val="en-US" w:eastAsia="zh-CN"/>
              </w:rPr>
              <w:t>5</w:t>
            </w:r>
            <w:r>
              <w:rPr>
                <w:rFonts w:hint="default" w:ascii="Times New Roman" w:hAnsi="Times New Roman" w:cs="Times New Roman"/>
                <w:kern w:val="0"/>
                <w:szCs w:val="21"/>
              </w:rPr>
              <w:t>）</w:t>
            </w:r>
          </w:p>
        </w:tc>
        <w:tc>
          <w:tcPr>
            <w:tcW w:w="391" w:type="pct"/>
            <w:vAlign w:val="center"/>
          </w:tcPr>
          <w:p w14:paraId="55230898">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3DABD417">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4997E3DE">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107B1E99">
            <w:pPr>
              <w:autoSpaceDE w:val="0"/>
              <w:autoSpaceDN w:val="0"/>
              <w:adjustRightInd w:val="0"/>
              <w:spacing w:line="360" w:lineRule="atLeast"/>
              <w:ind w:left="630"/>
              <w:jc w:val="center"/>
              <w:rPr>
                <w:rFonts w:hint="default" w:ascii="Times New Roman" w:hAnsi="Times New Roman" w:cs="Times New Roman"/>
                <w:kern w:val="0"/>
                <w:szCs w:val="21"/>
              </w:rPr>
            </w:pPr>
          </w:p>
        </w:tc>
      </w:tr>
      <w:tr w14:paraId="68FF77C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557" w:type="pct"/>
            <w:vMerge w:val="continue"/>
            <w:vAlign w:val="center"/>
          </w:tcPr>
          <w:p w14:paraId="127DD8BE">
            <w:pPr>
              <w:autoSpaceDE w:val="0"/>
              <w:autoSpaceDN w:val="0"/>
              <w:adjustRightInd w:val="0"/>
              <w:spacing w:line="360" w:lineRule="atLeast"/>
              <w:ind w:left="630"/>
              <w:jc w:val="center"/>
              <w:rPr>
                <w:rFonts w:hint="default" w:ascii="Times New Roman" w:hAnsi="Times New Roman" w:cs="Times New Roman"/>
                <w:kern w:val="0"/>
                <w:szCs w:val="21"/>
              </w:rPr>
            </w:pPr>
          </w:p>
        </w:tc>
        <w:tc>
          <w:tcPr>
            <w:tcW w:w="344" w:type="pct"/>
            <w:vAlign w:val="center"/>
          </w:tcPr>
          <w:p w14:paraId="3F94BED9">
            <w:pPr>
              <w:autoSpaceDE w:val="0"/>
              <w:autoSpaceDN w:val="0"/>
              <w:adjustRightInd w:val="0"/>
              <w:spacing w:line="360" w:lineRule="atLeast"/>
              <w:jc w:val="center"/>
              <w:rPr>
                <w:rFonts w:hint="default" w:ascii="Times New Roman" w:hAnsi="Times New Roman" w:eastAsia="宋体" w:cs="Times New Roman"/>
                <w:kern w:val="0"/>
                <w:szCs w:val="21"/>
                <w:lang w:eastAsia="zh-CN"/>
              </w:rPr>
            </w:pPr>
            <w:r>
              <w:rPr>
                <w:rFonts w:hint="default" w:ascii="Times New Roman" w:hAnsi="Times New Roman" w:cs="Times New Roman"/>
                <w:kern w:val="0"/>
                <w:szCs w:val="21"/>
                <w:lang w:val="en-US" w:eastAsia="zh-CN"/>
              </w:rPr>
              <w:t>9</w:t>
            </w:r>
          </w:p>
        </w:tc>
        <w:tc>
          <w:tcPr>
            <w:tcW w:w="2485" w:type="pct"/>
            <w:vAlign w:val="center"/>
          </w:tcPr>
          <w:p w14:paraId="486A71DC">
            <w:pPr>
              <w:autoSpaceDE w:val="0"/>
              <w:autoSpaceDN w:val="0"/>
              <w:adjustRightInd w:val="0"/>
              <w:spacing w:line="360" w:lineRule="atLeast"/>
              <w:jc w:val="left"/>
              <w:rPr>
                <w:rFonts w:hint="default" w:ascii="Times New Roman" w:hAnsi="Times New Roman" w:cs="Times New Roman"/>
                <w:kern w:val="0"/>
                <w:szCs w:val="21"/>
              </w:rPr>
            </w:pPr>
            <w:r>
              <w:rPr>
                <w:rFonts w:hint="default" w:ascii="Times New Roman" w:hAnsi="Times New Roman" w:cs="Times New Roman"/>
              </w:rPr>
              <w:t>其它文件</w:t>
            </w:r>
          </w:p>
        </w:tc>
        <w:tc>
          <w:tcPr>
            <w:tcW w:w="391" w:type="pct"/>
            <w:vAlign w:val="center"/>
          </w:tcPr>
          <w:p w14:paraId="369ED565">
            <w:pPr>
              <w:autoSpaceDE w:val="0"/>
              <w:autoSpaceDN w:val="0"/>
              <w:adjustRightInd w:val="0"/>
              <w:spacing w:line="360" w:lineRule="atLeast"/>
              <w:ind w:left="630"/>
              <w:jc w:val="center"/>
              <w:rPr>
                <w:rFonts w:hint="default" w:ascii="Times New Roman" w:hAnsi="Times New Roman" w:cs="Times New Roman"/>
                <w:kern w:val="0"/>
                <w:szCs w:val="21"/>
              </w:rPr>
            </w:pPr>
          </w:p>
        </w:tc>
        <w:tc>
          <w:tcPr>
            <w:tcW w:w="411" w:type="pct"/>
            <w:vAlign w:val="center"/>
          </w:tcPr>
          <w:p w14:paraId="066D60AE">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2D22B6A6">
            <w:pPr>
              <w:autoSpaceDE w:val="0"/>
              <w:autoSpaceDN w:val="0"/>
              <w:adjustRightInd w:val="0"/>
              <w:spacing w:line="360" w:lineRule="atLeast"/>
              <w:ind w:left="630"/>
              <w:jc w:val="center"/>
              <w:rPr>
                <w:rFonts w:hint="default" w:ascii="Times New Roman" w:hAnsi="Times New Roman" w:cs="Times New Roman"/>
                <w:kern w:val="0"/>
                <w:szCs w:val="21"/>
              </w:rPr>
            </w:pPr>
          </w:p>
        </w:tc>
        <w:tc>
          <w:tcPr>
            <w:tcW w:w="405" w:type="pct"/>
            <w:vAlign w:val="center"/>
          </w:tcPr>
          <w:p w14:paraId="27C5C411">
            <w:pPr>
              <w:autoSpaceDE w:val="0"/>
              <w:autoSpaceDN w:val="0"/>
              <w:adjustRightInd w:val="0"/>
              <w:spacing w:line="360" w:lineRule="atLeast"/>
              <w:ind w:left="630"/>
              <w:jc w:val="center"/>
              <w:rPr>
                <w:rFonts w:hint="default" w:ascii="Times New Roman" w:hAnsi="Times New Roman" w:cs="Times New Roman"/>
                <w:kern w:val="0"/>
                <w:szCs w:val="21"/>
              </w:rPr>
            </w:pPr>
          </w:p>
        </w:tc>
      </w:tr>
    </w:tbl>
    <w:p w14:paraId="2BA2B83A">
      <w:pPr>
        <w:spacing w:line="360" w:lineRule="auto"/>
        <w:ind w:firstLine="105" w:firstLineChars="50"/>
        <w:rPr>
          <w:rFonts w:hint="default" w:ascii="Times New Roman" w:hAnsi="Times New Roman" w:cs="Times New Roman"/>
        </w:rPr>
      </w:pPr>
      <w:r>
        <w:rPr>
          <w:rFonts w:hint="default" w:ascii="Times New Roman" w:hAnsi="Times New Roman" w:cs="Times New Roman"/>
        </w:rPr>
        <w:t>备注：</w:t>
      </w:r>
    </w:p>
    <w:p w14:paraId="1C8265FC">
      <w:pPr>
        <w:spacing w:line="360" w:lineRule="auto"/>
        <w:ind w:firstLine="420" w:firstLineChars="200"/>
        <w:rPr>
          <w:rFonts w:hint="default" w:ascii="Times New Roman" w:hAnsi="Times New Roman" w:cs="Times New Roman"/>
          <w:b/>
          <w:sz w:val="30"/>
          <w:szCs w:val="30"/>
        </w:rPr>
      </w:pPr>
      <w:r>
        <w:rPr>
          <w:rFonts w:hint="default" w:ascii="Times New Roman" w:hAnsi="Times New Roman" w:cs="Times New Roman"/>
        </w:rPr>
        <w:t>供应商认为有必要提交的其他文件可自行增加表格栏目，以上征集资料提交时必须严格按照《征集资料目录表》的排列顺序装订成册。</w:t>
      </w:r>
    </w:p>
    <w:p w14:paraId="518F3103">
      <w:pPr>
        <w:pStyle w:val="2"/>
        <w:numPr>
          <w:ilvl w:val="0"/>
          <w:numId w:val="1"/>
        </w:numPr>
        <w:spacing w:line="360" w:lineRule="auto"/>
        <w:outlineLvl w:val="1"/>
        <w:rPr>
          <w:rFonts w:hint="default" w:ascii="Times New Roman" w:hAnsi="Times New Roman" w:cs="Times New Roman"/>
          <w:b/>
          <w:bCs/>
        </w:rPr>
      </w:pPr>
      <w:r>
        <w:rPr>
          <w:rFonts w:hint="default" w:ascii="Times New Roman" w:hAnsi="Times New Roman" w:cs="Times New Roman"/>
          <w:b/>
          <w:sz w:val="30"/>
          <w:szCs w:val="30"/>
        </w:rPr>
        <w:br w:type="page"/>
      </w:r>
      <w:r>
        <w:rPr>
          <w:rFonts w:hint="default" w:ascii="Times New Roman" w:hAnsi="Times New Roman" w:cs="Times New Roman"/>
          <w:b/>
          <w:bCs/>
        </w:rPr>
        <w:t>供应商基本情况表</w:t>
      </w:r>
    </w:p>
    <w:p w14:paraId="7D583054">
      <w:pPr>
        <w:pStyle w:val="2"/>
        <w:spacing w:line="360" w:lineRule="auto"/>
        <w:jc w:val="center"/>
        <w:rPr>
          <w:rFonts w:hint="default" w:ascii="Times New Roman" w:hAnsi="Times New Roman" w:cs="Times New Roman"/>
          <w:b/>
          <w:sz w:val="32"/>
          <w:szCs w:val="32"/>
        </w:rPr>
      </w:pPr>
      <w:bookmarkStart w:id="0" w:name="_Toc385940907"/>
      <w:r>
        <w:rPr>
          <w:rFonts w:hint="default" w:ascii="Times New Roman" w:hAnsi="Times New Roman" w:cs="Times New Roman"/>
          <w:b/>
          <w:sz w:val="32"/>
          <w:szCs w:val="32"/>
        </w:rPr>
        <w:t>供应商基本情况表</w:t>
      </w:r>
      <w:bookmarkEnd w:id="0"/>
    </w:p>
    <w:tbl>
      <w:tblPr>
        <w:tblStyle w:val="7"/>
        <w:tblW w:w="9639" w:type="dxa"/>
        <w:tblInd w:w="0" w:type="dxa"/>
        <w:tblLayout w:type="fixed"/>
        <w:tblCellMar>
          <w:top w:w="0" w:type="dxa"/>
          <w:left w:w="108" w:type="dxa"/>
          <w:bottom w:w="0" w:type="dxa"/>
          <w:right w:w="108" w:type="dxa"/>
        </w:tblCellMar>
      </w:tblPr>
      <w:tblGrid>
        <w:gridCol w:w="1394"/>
        <w:gridCol w:w="1142"/>
        <w:gridCol w:w="768"/>
        <w:gridCol w:w="660"/>
        <w:gridCol w:w="1020"/>
        <w:gridCol w:w="1150"/>
        <w:gridCol w:w="497"/>
        <w:gridCol w:w="884"/>
        <w:gridCol w:w="225"/>
        <w:gridCol w:w="1049"/>
        <w:gridCol w:w="850"/>
      </w:tblGrid>
      <w:tr w14:paraId="7A29F212">
        <w:tblPrEx>
          <w:tblCellMar>
            <w:top w:w="0" w:type="dxa"/>
            <w:left w:w="108" w:type="dxa"/>
            <w:bottom w:w="0" w:type="dxa"/>
            <w:right w:w="108" w:type="dxa"/>
          </w:tblCellMar>
        </w:tblPrEx>
        <w:trPr>
          <w:trHeight w:val="397" w:hRule="atLeast"/>
        </w:trPr>
        <w:tc>
          <w:tcPr>
            <w:tcW w:w="1394" w:type="dxa"/>
            <w:tcBorders>
              <w:top w:val="single" w:color="auto" w:sz="12" w:space="0"/>
              <w:left w:val="single" w:color="auto" w:sz="12" w:space="0"/>
              <w:bottom w:val="single" w:color="auto" w:sz="6" w:space="0"/>
              <w:right w:val="single" w:color="auto" w:sz="6" w:space="0"/>
            </w:tcBorders>
            <w:noWrap w:val="0"/>
            <w:vAlign w:val="center"/>
          </w:tcPr>
          <w:p w14:paraId="1FB9A11E">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单位名称</w:t>
            </w:r>
          </w:p>
        </w:tc>
        <w:tc>
          <w:tcPr>
            <w:tcW w:w="8245" w:type="dxa"/>
            <w:gridSpan w:val="10"/>
            <w:tcBorders>
              <w:top w:val="single" w:color="auto" w:sz="12" w:space="0"/>
              <w:left w:val="single" w:color="auto" w:sz="6" w:space="0"/>
              <w:bottom w:val="single" w:color="auto" w:sz="6" w:space="0"/>
              <w:right w:val="single" w:color="auto" w:sz="12" w:space="0"/>
            </w:tcBorders>
            <w:noWrap w:val="0"/>
            <w:vAlign w:val="center"/>
          </w:tcPr>
          <w:p w14:paraId="5AA37D86">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2FE23C70">
        <w:tblPrEx>
          <w:tblCellMar>
            <w:top w:w="0" w:type="dxa"/>
            <w:left w:w="108" w:type="dxa"/>
            <w:bottom w:w="0" w:type="dxa"/>
            <w:right w:w="108" w:type="dxa"/>
          </w:tblCellMar>
        </w:tblPrEx>
        <w:trPr>
          <w:trHeight w:val="397" w:hRule="atLeast"/>
        </w:trPr>
        <w:tc>
          <w:tcPr>
            <w:tcW w:w="1394" w:type="dxa"/>
            <w:tcBorders>
              <w:top w:val="single" w:color="auto" w:sz="4" w:space="0"/>
              <w:left w:val="single" w:color="auto" w:sz="12" w:space="0"/>
              <w:bottom w:val="single" w:color="auto" w:sz="6" w:space="0"/>
              <w:right w:val="single" w:color="auto" w:sz="6" w:space="0"/>
            </w:tcBorders>
            <w:noWrap w:val="0"/>
            <w:vAlign w:val="center"/>
          </w:tcPr>
          <w:p w14:paraId="6A4A5C49">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营业执照号</w:t>
            </w:r>
          </w:p>
        </w:tc>
        <w:tc>
          <w:tcPr>
            <w:tcW w:w="8245" w:type="dxa"/>
            <w:gridSpan w:val="10"/>
            <w:tcBorders>
              <w:top w:val="single" w:color="auto" w:sz="4" w:space="0"/>
              <w:left w:val="single" w:color="auto" w:sz="6" w:space="0"/>
              <w:bottom w:val="single" w:color="auto" w:sz="6" w:space="0"/>
              <w:right w:val="single" w:color="auto" w:sz="12" w:space="0"/>
            </w:tcBorders>
            <w:noWrap w:val="0"/>
            <w:vAlign w:val="center"/>
          </w:tcPr>
          <w:p w14:paraId="5DEC80D9">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79381B0A">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noWrap w:val="0"/>
            <w:vAlign w:val="center"/>
          </w:tcPr>
          <w:p w14:paraId="2D504D5F">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地址</w:t>
            </w:r>
          </w:p>
        </w:tc>
        <w:tc>
          <w:tcPr>
            <w:tcW w:w="8245" w:type="dxa"/>
            <w:gridSpan w:val="10"/>
            <w:tcBorders>
              <w:top w:val="single" w:color="auto" w:sz="6" w:space="0"/>
              <w:left w:val="single" w:color="auto" w:sz="6" w:space="0"/>
              <w:bottom w:val="single" w:color="auto" w:sz="6" w:space="0"/>
              <w:right w:val="single" w:color="auto" w:sz="12" w:space="0"/>
            </w:tcBorders>
            <w:noWrap w:val="0"/>
            <w:vAlign w:val="center"/>
          </w:tcPr>
          <w:p w14:paraId="3D5A45BC">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10605A13">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noWrap w:val="0"/>
            <w:vAlign w:val="center"/>
          </w:tcPr>
          <w:p w14:paraId="3D013DC0">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法人代表</w:t>
            </w:r>
          </w:p>
        </w:tc>
        <w:tc>
          <w:tcPr>
            <w:tcW w:w="3590" w:type="dxa"/>
            <w:gridSpan w:val="4"/>
            <w:tcBorders>
              <w:top w:val="single" w:color="auto" w:sz="6" w:space="0"/>
              <w:left w:val="single" w:color="auto" w:sz="6" w:space="0"/>
              <w:bottom w:val="single" w:color="auto" w:sz="6" w:space="0"/>
              <w:right w:val="single" w:color="auto" w:sz="6" w:space="0"/>
            </w:tcBorders>
            <w:noWrap w:val="0"/>
            <w:vAlign w:val="center"/>
          </w:tcPr>
          <w:p w14:paraId="195A42C2">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647" w:type="dxa"/>
            <w:gridSpan w:val="2"/>
            <w:tcBorders>
              <w:top w:val="single" w:color="auto" w:sz="6" w:space="0"/>
              <w:left w:val="single" w:color="auto" w:sz="6" w:space="0"/>
              <w:bottom w:val="single" w:color="auto" w:sz="6" w:space="0"/>
              <w:right w:val="single" w:color="auto" w:sz="6" w:space="0"/>
            </w:tcBorders>
            <w:noWrap w:val="0"/>
            <w:vAlign w:val="center"/>
          </w:tcPr>
          <w:p w14:paraId="7ADB0934">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职务</w:t>
            </w:r>
          </w:p>
        </w:tc>
        <w:tc>
          <w:tcPr>
            <w:tcW w:w="3008" w:type="dxa"/>
            <w:gridSpan w:val="4"/>
            <w:tcBorders>
              <w:top w:val="single" w:color="auto" w:sz="6" w:space="0"/>
              <w:left w:val="single" w:color="auto" w:sz="6" w:space="0"/>
              <w:bottom w:val="single" w:color="auto" w:sz="6" w:space="0"/>
              <w:right w:val="single" w:color="auto" w:sz="12" w:space="0"/>
            </w:tcBorders>
            <w:noWrap w:val="0"/>
            <w:vAlign w:val="center"/>
          </w:tcPr>
          <w:p w14:paraId="4DD6E2D2">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6F54B0DE">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noWrap w:val="0"/>
            <w:vAlign w:val="center"/>
          </w:tcPr>
          <w:p w14:paraId="1ED0896A">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授权代表</w:t>
            </w:r>
          </w:p>
        </w:tc>
        <w:tc>
          <w:tcPr>
            <w:tcW w:w="3590" w:type="dxa"/>
            <w:gridSpan w:val="4"/>
            <w:tcBorders>
              <w:top w:val="single" w:color="auto" w:sz="6" w:space="0"/>
              <w:left w:val="single" w:color="auto" w:sz="6" w:space="0"/>
              <w:bottom w:val="single" w:color="auto" w:sz="6" w:space="0"/>
              <w:right w:val="single" w:color="auto" w:sz="6" w:space="0"/>
            </w:tcBorders>
            <w:noWrap w:val="0"/>
            <w:vAlign w:val="center"/>
          </w:tcPr>
          <w:p w14:paraId="24114944">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647" w:type="dxa"/>
            <w:gridSpan w:val="2"/>
            <w:tcBorders>
              <w:top w:val="single" w:color="auto" w:sz="6" w:space="0"/>
              <w:left w:val="single" w:color="auto" w:sz="6" w:space="0"/>
              <w:bottom w:val="single" w:color="auto" w:sz="6" w:space="0"/>
              <w:right w:val="single" w:color="auto" w:sz="6" w:space="0"/>
            </w:tcBorders>
            <w:noWrap w:val="0"/>
            <w:vAlign w:val="center"/>
          </w:tcPr>
          <w:p w14:paraId="6F4CBE0B">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职务</w:t>
            </w:r>
          </w:p>
        </w:tc>
        <w:tc>
          <w:tcPr>
            <w:tcW w:w="3008" w:type="dxa"/>
            <w:gridSpan w:val="4"/>
            <w:tcBorders>
              <w:top w:val="single" w:color="auto" w:sz="6" w:space="0"/>
              <w:left w:val="single" w:color="auto" w:sz="6" w:space="0"/>
              <w:bottom w:val="single" w:color="auto" w:sz="6" w:space="0"/>
              <w:right w:val="single" w:color="auto" w:sz="12" w:space="0"/>
            </w:tcBorders>
            <w:noWrap w:val="0"/>
            <w:vAlign w:val="center"/>
          </w:tcPr>
          <w:p w14:paraId="0506C35F">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4C789D7A">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noWrap w:val="0"/>
            <w:vAlign w:val="center"/>
          </w:tcPr>
          <w:p w14:paraId="6877FC85">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邮编</w:t>
            </w:r>
          </w:p>
        </w:tc>
        <w:tc>
          <w:tcPr>
            <w:tcW w:w="1910" w:type="dxa"/>
            <w:gridSpan w:val="2"/>
            <w:tcBorders>
              <w:top w:val="single" w:color="auto" w:sz="6" w:space="0"/>
              <w:left w:val="single" w:color="auto" w:sz="6" w:space="0"/>
              <w:bottom w:val="single" w:color="auto" w:sz="6" w:space="0"/>
              <w:right w:val="single" w:color="auto" w:sz="6" w:space="0"/>
            </w:tcBorders>
            <w:noWrap w:val="0"/>
            <w:vAlign w:val="center"/>
          </w:tcPr>
          <w:p w14:paraId="4657FA26">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680" w:type="dxa"/>
            <w:gridSpan w:val="2"/>
            <w:tcBorders>
              <w:top w:val="single" w:color="auto" w:sz="6" w:space="0"/>
              <w:left w:val="single" w:color="auto" w:sz="6" w:space="0"/>
              <w:bottom w:val="single" w:color="auto" w:sz="6" w:space="0"/>
              <w:right w:val="single" w:color="auto" w:sz="6" w:space="0"/>
            </w:tcBorders>
            <w:noWrap w:val="0"/>
            <w:vAlign w:val="center"/>
          </w:tcPr>
          <w:p w14:paraId="635BE678">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电话</w:t>
            </w:r>
          </w:p>
        </w:tc>
        <w:tc>
          <w:tcPr>
            <w:tcW w:w="1647" w:type="dxa"/>
            <w:gridSpan w:val="2"/>
            <w:tcBorders>
              <w:top w:val="single" w:color="auto" w:sz="6" w:space="0"/>
              <w:left w:val="single" w:color="auto" w:sz="6" w:space="0"/>
              <w:bottom w:val="single" w:color="auto" w:sz="6" w:space="0"/>
              <w:right w:val="single" w:color="auto" w:sz="6" w:space="0"/>
            </w:tcBorders>
            <w:noWrap w:val="0"/>
            <w:vAlign w:val="center"/>
          </w:tcPr>
          <w:p w14:paraId="36524757">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109" w:type="dxa"/>
            <w:gridSpan w:val="2"/>
            <w:tcBorders>
              <w:top w:val="single" w:color="auto" w:sz="6" w:space="0"/>
              <w:left w:val="single" w:color="auto" w:sz="6" w:space="0"/>
              <w:bottom w:val="single" w:color="auto" w:sz="6" w:space="0"/>
              <w:right w:val="single" w:color="auto" w:sz="6" w:space="0"/>
            </w:tcBorders>
            <w:noWrap w:val="0"/>
            <w:vAlign w:val="center"/>
          </w:tcPr>
          <w:p w14:paraId="09CBCD1A">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传真</w:t>
            </w:r>
          </w:p>
        </w:tc>
        <w:tc>
          <w:tcPr>
            <w:tcW w:w="1899" w:type="dxa"/>
            <w:gridSpan w:val="2"/>
            <w:tcBorders>
              <w:top w:val="single" w:color="auto" w:sz="6" w:space="0"/>
              <w:left w:val="single" w:color="auto" w:sz="6" w:space="0"/>
              <w:bottom w:val="single" w:color="auto" w:sz="6" w:space="0"/>
              <w:right w:val="single" w:color="auto" w:sz="12" w:space="0"/>
            </w:tcBorders>
            <w:noWrap w:val="0"/>
            <w:vAlign w:val="top"/>
          </w:tcPr>
          <w:p w14:paraId="384797B3">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71937D74">
        <w:tblPrEx>
          <w:tblCellMar>
            <w:top w:w="0" w:type="dxa"/>
            <w:left w:w="108" w:type="dxa"/>
            <w:bottom w:w="0" w:type="dxa"/>
            <w:right w:w="108" w:type="dxa"/>
          </w:tblCellMar>
        </w:tblPrEx>
        <w:trPr>
          <w:trHeight w:val="381" w:hRule="atLeast"/>
        </w:trPr>
        <w:tc>
          <w:tcPr>
            <w:tcW w:w="1394" w:type="dxa"/>
            <w:vMerge w:val="restart"/>
            <w:tcBorders>
              <w:top w:val="single" w:color="auto" w:sz="6" w:space="0"/>
              <w:left w:val="single" w:color="auto" w:sz="12" w:space="0"/>
              <w:bottom w:val="single" w:color="auto" w:sz="6" w:space="0"/>
              <w:right w:val="single" w:color="auto" w:sz="6" w:space="0"/>
            </w:tcBorders>
            <w:noWrap w:val="0"/>
            <w:vAlign w:val="center"/>
          </w:tcPr>
          <w:p w14:paraId="6268C647">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单位概况</w:t>
            </w:r>
          </w:p>
        </w:tc>
        <w:tc>
          <w:tcPr>
            <w:tcW w:w="1142" w:type="dxa"/>
            <w:tcBorders>
              <w:top w:val="single" w:color="auto" w:sz="6" w:space="0"/>
              <w:left w:val="single" w:color="auto" w:sz="6" w:space="0"/>
              <w:bottom w:val="single" w:color="auto" w:sz="6" w:space="0"/>
              <w:right w:val="single" w:color="auto" w:sz="6" w:space="0"/>
            </w:tcBorders>
            <w:noWrap w:val="0"/>
            <w:vAlign w:val="center"/>
          </w:tcPr>
          <w:p w14:paraId="56E9E677">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注册资本</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598FAA4E">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 xml:space="preserve">  万元</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6E11C81E">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占地面积</w:t>
            </w: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4D5C2301">
            <w:pPr>
              <w:tabs>
                <w:tab w:val="left" w:pos="540"/>
              </w:tabs>
              <w:spacing w:line="400" w:lineRule="exact"/>
              <w:ind w:left="-134" w:leftChars="-64" w:right="-105" w:rightChars="-50" w:firstLine="3045" w:firstLineChars="1450"/>
              <w:jc w:val="center"/>
              <w:rPr>
                <w:rFonts w:hint="default" w:ascii="Times New Roman" w:hAnsi="Times New Roman" w:cs="Times New Roman"/>
                <w:szCs w:val="21"/>
              </w:rPr>
            </w:pPr>
            <w:r>
              <w:rPr>
                <w:rFonts w:hint="default" w:ascii="Times New Roman" w:hAnsi="Times New Roman" w:cs="Times New Roman"/>
                <w:szCs w:val="21"/>
              </w:rPr>
              <w:t>M</w:t>
            </w:r>
            <w:r>
              <w:rPr>
                <w:rFonts w:hint="default" w:ascii="Times New Roman" w:hAnsi="Times New Roman" w:cs="Times New Roman"/>
                <w:szCs w:val="21"/>
                <w:vertAlign w:val="superscript"/>
              </w:rPr>
              <w:t>2</w:t>
            </w:r>
          </w:p>
        </w:tc>
      </w:tr>
      <w:tr w14:paraId="18850A05">
        <w:tblPrEx>
          <w:tblCellMar>
            <w:top w:w="0" w:type="dxa"/>
            <w:left w:w="108" w:type="dxa"/>
            <w:bottom w:w="0" w:type="dxa"/>
            <w:right w:w="108" w:type="dxa"/>
          </w:tblCellMar>
        </w:tblPrEx>
        <w:trPr>
          <w:trHeight w:val="437" w:hRule="atLeast"/>
        </w:trPr>
        <w:tc>
          <w:tcPr>
            <w:tcW w:w="1394" w:type="dxa"/>
            <w:vMerge w:val="continue"/>
            <w:tcBorders>
              <w:top w:val="single" w:color="auto" w:sz="6" w:space="0"/>
              <w:left w:val="single" w:color="auto" w:sz="12" w:space="0"/>
              <w:bottom w:val="single" w:color="auto" w:sz="6" w:space="0"/>
              <w:right w:val="single" w:color="auto" w:sz="6" w:space="0"/>
            </w:tcBorders>
            <w:noWrap w:val="0"/>
            <w:vAlign w:val="center"/>
          </w:tcPr>
          <w:p w14:paraId="2D520D00">
            <w:pPr>
              <w:widowControl/>
              <w:spacing w:line="400" w:lineRule="exact"/>
              <w:jc w:val="center"/>
              <w:rPr>
                <w:rFonts w:hint="default" w:ascii="Times New Roman" w:hAnsi="Times New Roman" w:cs="Times New Roman"/>
                <w:szCs w:val="21"/>
              </w:rPr>
            </w:pPr>
          </w:p>
        </w:tc>
        <w:tc>
          <w:tcPr>
            <w:tcW w:w="1142" w:type="dxa"/>
            <w:tcBorders>
              <w:top w:val="single" w:color="auto" w:sz="6" w:space="0"/>
              <w:left w:val="single" w:color="auto" w:sz="6" w:space="0"/>
              <w:bottom w:val="single" w:color="auto" w:sz="6" w:space="0"/>
              <w:right w:val="single" w:color="auto" w:sz="6" w:space="0"/>
            </w:tcBorders>
            <w:noWrap w:val="0"/>
            <w:vAlign w:val="center"/>
          </w:tcPr>
          <w:p w14:paraId="798B3E6A">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职工总数</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3303453C">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 xml:space="preserve">   人</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75AE27D5">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建筑面积</w:t>
            </w: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1DC60750">
            <w:pPr>
              <w:tabs>
                <w:tab w:val="left" w:pos="540"/>
              </w:tabs>
              <w:spacing w:line="400" w:lineRule="exact"/>
              <w:ind w:left="-134" w:leftChars="-64" w:right="-105" w:rightChars="-50" w:firstLine="3045" w:firstLineChars="1450"/>
              <w:jc w:val="center"/>
              <w:rPr>
                <w:rFonts w:hint="default" w:ascii="Times New Roman" w:hAnsi="Times New Roman" w:cs="Times New Roman"/>
                <w:szCs w:val="21"/>
              </w:rPr>
            </w:pPr>
            <w:r>
              <w:rPr>
                <w:rFonts w:hint="default" w:ascii="Times New Roman" w:hAnsi="Times New Roman" w:cs="Times New Roman"/>
                <w:szCs w:val="21"/>
              </w:rPr>
              <w:t>M</w:t>
            </w:r>
            <w:r>
              <w:rPr>
                <w:rFonts w:hint="default" w:ascii="Times New Roman" w:hAnsi="Times New Roman" w:cs="Times New Roman"/>
                <w:szCs w:val="21"/>
                <w:vertAlign w:val="superscript"/>
              </w:rPr>
              <w:t>2</w:t>
            </w:r>
          </w:p>
        </w:tc>
      </w:tr>
      <w:tr w14:paraId="3B99D1E7">
        <w:tblPrEx>
          <w:tblCellMar>
            <w:top w:w="0" w:type="dxa"/>
            <w:left w:w="108" w:type="dxa"/>
            <w:bottom w:w="0" w:type="dxa"/>
            <w:right w:w="108" w:type="dxa"/>
          </w:tblCellMar>
        </w:tblPrEx>
        <w:trPr>
          <w:trHeight w:val="531" w:hRule="atLeast"/>
        </w:trPr>
        <w:tc>
          <w:tcPr>
            <w:tcW w:w="1394" w:type="dxa"/>
            <w:vMerge w:val="continue"/>
            <w:tcBorders>
              <w:top w:val="single" w:color="auto" w:sz="6" w:space="0"/>
              <w:left w:val="single" w:color="auto" w:sz="12" w:space="0"/>
              <w:bottom w:val="single" w:color="auto" w:sz="6" w:space="0"/>
              <w:right w:val="single" w:color="auto" w:sz="6" w:space="0"/>
            </w:tcBorders>
            <w:noWrap w:val="0"/>
            <w:vAlign w:val="center"/>
          </w:tcPr>
          <w:p w14:paraId="75B3F7F7">
            <w:pPr>
              <w:widowControl/>
              <w:spacing w:line="400" w:lineRule="exact"/>
              <w:jc w:val="center"/>
              <w:rPr>
                <w:rFonts w:hint="default" w:ascii="Times New Roman" w:hAnsi="Times New Roman" w:cs="Times New Roman"/>
                <w:szCs w:val="21"/>
              </w:rPr>
            </w:pPr>
          </w:p>
        </w:tc>
        <w:tc>
          <w:tcPr>
            <w:tcW w:w="1142" w:type="dxa"/>
            <w:vMerge w:val="restart"/>
            <w:tcBorders>
              <w:top w:val="single" w:color="auto" w:sz="6" w:space="0"/>
              <w:left w:val="single" w:color="auto" w:sz="6" w:space="0"/>
              <w:bottom w:val="single" w:color="auto" w:sz="6" w:space="0"/>
              <w:right w:val="single" w:color="auto" w:sz="6" w:space="0"/>
            </w:tcBorders>
            <w:noWrap w:val="0"/>
            <w:vAlign w:val="center"/>
          </w:tcPr>
          <w:p w14:paraId="5792243B">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资产情况</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605F12B7">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净资产</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18D07460">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 xml:space="preserve">       万元</w:t>
            </w: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3F4986E0">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固定资产原值           万元</w:t>
            </w:r>
          </w:p>
        </w:tc>
      </w:tr>
      <w:tr w14:paraId="1D340D34">
        <w:tblPrEx>
          <w:tblCellMar>
            <w:top w:w="0" w:type="dxa"/>
            <w:left w:w="108" w:type="dxa"/>
            <w:bottom w:w="0" w:type="dxa"/>
            <w:right w:w="108" w:type="dxa"/>
          </w:tblCellMar>
        </w:tblPrEx>
        <w:trPr>
          <w:trHeight w:val="531" w:hRule="atLeast"/>
        </w:trPr>
        <w:tc>
          <w:tcPr>
            <w:tcW w:w="1394" w:type="dxa"/>
            <w:vMerge w:val="continue"/>
            <w:tcBorders>
              <w:top w:val="single" w:color="auto" w:sz="6" w:space="0"/>
              <w:left w:val="single" w:color="auto" w:sz="12" w:space="0"/>
              <w:bottom w:val="single" w:color="auto" w:sz="6" w:space="0"/>
              <w:right w:val="single" w:color="auto" w:sz="6" w:space="0"/>
            </w:tcBorders>
            <w:noWrap w:val="0"/>
            <w:vAlign w:val="center"/>
          </w:tcPr>
          <w:p w14:paraId="07A61A32">
            <w:pPr>
              <w:widowControl/>
              <w:spacing w:line="400" w:lineRule="exact"/>
              <w:jc w:val="center"/>
              <w:rPr>
                <w:rFonts w:hint="default" w:ascii="Times New Roman" w:hAnsi="Times New Roman" w:cs="Times New Roman"/>
                <w:szCs w:val="21"/>
              </w:rPr>
            </w:pPr>
          </w:p>
        </w:tc>
        <w:tc>
          <w:tcPr>
            <w:tcW w:w="1142" w:type="dxa"/>
            <w:vMerge w:val="continue"/>
            <w:tcBorders>
              <w:top w:val="single" w:color="auto" w:sz="6" w:space="0"/>
              <w:left w:val="single" w:color="auto" w:sz="6" w:space="0"/>
              <w:bottom w:val="single" w:color="auto" w:sz="6" w:space="0"/>
              <w:right w:val="single" w:color="auto" w:sz="6" w:space="0"/>
            </w:tcBorders>
            <w:noWrap w:val="0"/>
            <w:vAlign w:val="center"/>
          </w:tcPr>
          <w:p w14:paraId="227EF44A">
            <w:pPr>
              <w:widowControl/>
              <w:spacing w:line="400" w:lineRule="exact"/>
              <w:jc w:val="center"/>
              <w:rPr>
                <w:rFonts w:hint="default" w:ascii="Times New Roman" w:hAnsi="Times New Roman" w:cs="Times New Roman"/>
                <w:szCs w:val="21"/>
              </w:rPr>
            </w:pP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6D2A27E9">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负债</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2D7DF1F6">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 xml:space="preserve">      万元</w:t>
            </w: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175EFD3F">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固定资产净值           万元</w:t>
            </w:r>
          </w:p>
        </w:tc>
      </w:tr>
      <w:tr w14:paraId="73C2E3BE">
        <w:tblPrEx>
          <w:tblCellMar>
            <w:top w:w="0" w:type="dxa"/>
            <w:left w:w="108" w:type="dxa"/>
            <w:bottom w:w="0" w:type="dxa"/>
            <w:right w:w="108" w:type="dxa"/>
          </w:tblCellMar>
        </w:tblPrEx>
        <w:trPr>
          <w:trHeight w:val="531" w:hRule="atLeast"/>
        </w:trPr>
        <w:tc>
          <w:tcPr>
            <w:tcW w:w="3964" w:type="dxa"/>
            <w:gridSpan w:val="4"/>
            <w:tcBorders>
              <w:top w:val="single" w:color="auto" w:sz="6" w:space="0"/>
              <w:left w:val="single" w:color="auto" w:sz="12" w:space="0"/>
              <w:bottom w:val="single" w:color="auto" w:sz="6" w:space="0"/>
              <w:right w:val="single" w:color="auto" w:sz="6" w:space="0"/>
            </w:tcBorders>
            <w:noWrap w:val="0"/>
            <w:vAlign w:val="center"/>
          </w:tcPr>
          <w:p w14:paraId="2321A1C2">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公司开户银行名称及账号</w:t>
            </w:r>
          </w:p>
        </w:tc>
        <w:tc>
          <w:tcPr>
            <w:tcW w:w="5675" w:type="dxa"/>
            <w:gridSpan w:val="7"/>
            <w:tcBorders>
              <w:top w:val="single" w:color="auto" w:sz="6" w:space="0"/>
              <w:left w:val="single" w:color="auto" w:sz="6" w:space="0"/>
              <w:bottom w:val="single" w:color="auto" w:sz="6" w:space="0"/>
              <w:right w:val="single" w:color="auto" w:sz="12" w:space="0"/>
            </w:tcBorders>
            <w:noWrap w:val="0"/>
            <w:vAlign w:val="center"/>
          </w:tcPr>
          <w:p w14:paraId="0A979937">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75644847">
        <w:tblPrEx>
          <w:tblCellMar>
            <w:top w:w="0" w:type="dxa"/>
            <w:left w:w="108" w:type="dxa"/>
            <w:bottom w:w="0" w:type="dxa"/>
            <w:right w:w="108" w:type="dxa"/>
          </w:tblCellMar>
        </w:tblPrEx>
        <w:trPr>
          <w:trHeight w:val="590" w:hRule="atLeast"/>
        </w:trPr>
        <w:tc>
          <w:tcPr>
            <w:tcW w:w="1394" w:type="dxa"/>
            <w:vMerge w:val="restart"/>
            <w:tcBorders>
              <w:top w:val="single" w:color="auto" w:sz="6" w:space="0"/>
              <w:left w:val="single" w:color="auto" w:sz="12" w:space="0"/>
              <w:right w:val="single" w:color="auto" w:sz="6" w:space="0"/>
            </w:tcBorders>
            <w:noWrap w:val="0"/>
            <w:vAlign w:val="center"/>
          </w:tcPr>
          <w:p w14:paraId="17C953CE">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财务状况</w:t>
            </w:r>
          </w:p>
        </w:tc>
        <w:tc>
          <w:tcPr>
            <w:tcW w:w="1142" w:type="dxa"/>
            <w:tcBorders>
              <w:top w:val="single" w:color="auto" w:sz="6" w:space="0"/>
              <w:left w:val="single" w:color="auto" w:sz="6" w:space="0"/>
              <w:bottom w:val="single" w:color="auto" w:sz="6" w:space="0"/>
              <w:right w:val="single" w:color="auto" w:sz="6" w:space="0"/>
            </w:tcBorders>
            <w:noWrap w:val="0"/>
            <w:vAlign w:val="center"/>
          </w:tcPr>
          <w:p w14:paraId="40385118">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年度</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164C13D2">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营业收入</w:t>
            </w:r>
          </w:p>
          <w:p w14:paraId="42890A22">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（万元）</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43A16581">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资产总额</w:t>
            </w:r>
          </w:p>
          <w:p w14:paraId="14482AD9">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（万元）</w:t>
            </w:r>
          </w:p>
        </w:tc>
        <w:tc>
          <w:tcPr>
            <w:tcW w:w="1381" w:type="dxa"/>
            <w:gridSpan w:val="2"/>
            <w:tcBorders>
              <w:top w:val="single" w:color="auto" w:sz="6" w:space="0"/>
              <w:left w:val="single" w:color="auto" w:sz="6" w:space="0"/>
              <w:bottom w:val="single" w:color="auto" w:sz="6" w:space="0"/>
              <w:right w:val="single" w:color="auto" w:sz="6" w:space="0"/>
            </w:tcBorders>
            <w:noWrap w:val="0"/>
            <w:vAlign w:val="center"/>
          </w:tcPr>
          <w:p w14:paraId="4421C5F7">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利润总额</w:t>
            </w:r>
          </w:p>
          <w:p w14:paraId="5726EDDB">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（万元）</w:t>
            </w:r>
          </w:p>
        </w:tc>
        <w:tc>
          <w:tcPr>
            <w:tcW w:w="1274" w:type="dxa"/>
            <w:gridSpan w:val="2"/>
            <w:tcBorders>
              <w:top w:val="single" w:color="auto" w:sz="6" w:space="0"/>
              <w:left w:val="single" w:color="auto" w:sz="6" w:space="0"/>
              <w:bottom w:val="single" w:color="auto" w:sz="6" w:space="0"/>
              <w:right w:val="single" w:color="auto" w:sz="6" w:space="0"/>
            </w:tcBorders>
            <w:noWrap w:val="0"/>
            <w:vAlign w:val="center"/>
          </w:tcPr>
          <w:p w14:paraId="47C5E712">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净利润</w:t>
            </w:r>
          </w:p>
          <w:p w14:paraId="27766691">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（万元）</w:t>
            </w:r>
          </w:p>
        </w:tc>
        <w:tc>
          <w:tcPr>
            <w:tcW w:w="850" w:type="dxa"/>
            <w:tcBorders>
              <w:top w:val="single" w:color="auto" w:sz="6" w:space="0"/>
              <w:left w:val="single" w:color="auto" w:sz="6" w:space="0"/>
              <w:bottom w:val="single" w:color="auto" w:sz="6" w:space="0"/>
              <w:right w:val="single" w:color="auto" w:sz="12" w:space="0"/>
            </w:tcBorders>
            <w:noWrap w:val="0"/>
            <w:vAlign w:val="center"/>
          </w:tcPr>
          <w:p w14:paraId="03A8286D">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资产负债率</w:t>
            </w:r>
          </w:p>
        </w:tc>
      </w:tr>
      <w:tr w14:paraId="42A9D857">
        <w:tblPrEx>
          <w:tblCellMar>
            <w:top w:w="0" w:type="dxa"/>
            <w:left w:w="108" w:type="dxa"/>
            <w:bottom w:w="0" w:type="dxa"/>
            <w:right w:w="108" w:type="dxa"/>
          </w:tblCellMar>
        </w:tblPrEx>
        <w:trPr>
          <w:trHeight w:val="488" w:hRule="atLeast"/>
        </w:trPr>
        <w:tc>
          <w:tcPr>
            <w:tcW w:w="1394" w:type="dxa"/>
            <w:vMerge w:val="continue"/>
            <w:tcBorders>
              <w:left w:val="single" w:color="auto" w:sz="12" w:space="0"/>
              <w:bottom w:val="single" w:color="auto" w:sz="6" w:space="0"/>
              <w:right w:val="single" w:color="auto" w:sz="6" w:space="0"/>
            </w:tcBorders>
            <w:noWrap w:val="0"/>
            <w:vAlign w:val="center"/>
          </w:tcPr>
          <w:p w14:paraId="219C4A62">
            <w:pPr>
              <w:widowControl/>
              <w:spacing w:line="400" w:lineRule="exact"/>
              <w:jc w:val="center"/>
              <w:rPr>
                <w:rFonts w:hint="default" w:ascii="Times New Roman" w:hAnsi="Times New Roman" w:cs="Times New Roman"/>
                <w:szCs w:val="21"/>
              </w:rPr>
            </w:pPr>
          </w:p>
        </w:tc>
        <w:tc>
          <w:tcPr>
            <w:tcW w:w="1142" w:type="dxa"/>
            <w:tcBorders>
              <w:top w:val="single" w:color="auto" w:sz="6" w:space="0"/>
              <w:left w:val="single" w:color="auto" w:sz="6" w:space="0"/>
              <w:bottom w:val="single" w:color="auto" w:sz="6" w:space="0"/>
              <w:right w:val="single" w:color="auto" w:sz="6" w:space="0"/>
            </w:tcBorders>
            <w:noWrap w:val="0"/>
            <w:vAlign w:val="center"/>
          </w:tcPr>
          <w:p w14:paraId="63D797A3">
            <w:pPr>
              <w:tabs>
                <w:tab w:val="left" w:pos="540"/>
              </w:tabs>
              <w:spacing w:line="400" w:lineRule="exact"/>
              <w:ind w:left="-132" w:leftChars="-64" w:right="-105" w:rightChars="-50" w:hanging="2"/>
              <w:jc w:val="center"/>
              <w:rPr>
                <w:rFonts w:hint="default" w:ascii="Times New Roman" w:hAnsi="Times New Roman" w:cs="Times New Roman"/>
                <w:color w:val="FF0000"/>
                <w:szCs w:val="21"/>
              </w:rPr>
            </w:pPr>
            <w:r>
              <w:rPr>
                <w:rFonts w:hint="default" w:ascii="Times New Roman" w:hAnsi="Times New Roman" w:cs="Times New Roman"/>
                <w:color w:val="FF0000"/>
                <w:szCs w:val="21"/>
              </w:rPr>
              <w:t xml:space="preserve"> </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7485613F">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26FC3E15">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381" w:type="dxa"/>
            <w:gridSpan w:val="2"/>
            <w:tcBorders>
              <w:top w:val="single" w:color="auto" w:sz="6" w:space="0"/>
              <w:left w:val="single" w:color="auto" w:sz="6" w:space="0"/>
              <w:bottom w:val="single" w:color="auto" w:sz="6" w:space="0"/>
              <w:right w:val="single" w:color="auto" w:sz="6" w:space="0"/>
            </w:tcBorders>
            <w:noWrap w:val="0"/>
            <w:vAlign w:val="center"/>
          </w:tcPr>
          <w:p w14:paraId="261122F0">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274" w:type="dxa"/>
            <w:gridSpan w:val="2"/>
            <w:tcBorders>
              <w:top w:val="single" w:color="auto" w:sz="6" w:space="0"/>
              <w:left w:val="single" w:color="auto" w:sz="6" w:space="0"/>
              <w:bottom w:val="single" w:color="auto" w:sz="6" w:space="0"/>
              <w:right w:val="single" w:color="auto" w:sz="6" w:space="0"/>
            </w:tcBorders>
            <w:noWrap w:val="0"/>
            <w:vAlign w:val="center"/>
          </w:tcPr>
          <w:p w14:paraId="7F2F832B">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850" w:type="dxa"/>
            <w:tcBorders>
              <w:top w:val="single" w:color="auto" w:sz="6" w:space="0"/>
              <w:left w:val="single" w:color="auto" w:sz="6" w:space="0"/>
              <w:bottom w:val="single" w:color="auto" w:sz="6" w:space="0"/>
              <w:right w:val="single" w:color="auto" w:sz="12" w:space="0"/>
            </w:tcBorders>
            <w:noWrap w:val="0"/>
            <w:vAlign w:val="center"/>
          </w:tcPr>
          <w:p w14:paraId="7E6C516B">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48311572">
        <w:tblPrEx>
          <w:tblCellMar>
            <w:top w:w="0" w:type="dxa"/>
            <w:left w:w="108" w:type="dxa"/>
            <w:bottom w:w="0" w:type="dxa"/>
            <w:right w:w="108" w:type="dxa"/>
          </w:tblCellMar>
        </w:tblPrEx>
        <w:trPr>
          <w:trHeight w:val="486" w:hRule="atLeast"/>
        </w:trPr>
        <w:tc>
          <w:tcPr>
            <w:tcW w:w="1394" w:type="dxa"/>
            <w:vMerge w:val="restart"/>
            <w:tcBorders>
              <w:top w:val="single" w:color="auto" w:sz="4" w:space="0"/>
              <w:left w:val="single" w:color="auto" w:sz="12" w:space="0"/>
              <w:right w:val="single" w:color="auto" w:sz="6" w:space="0"/>
            </w:tcBorders>
            <w:noWrap w:val="0"/>
            <w:vAlign w:val="center"/>
          </w:tcPr>
          <w:p w14:paraId="4A68F9A1">
            <w:pPr>
              <w:widowControl/>
              <w:spacing w:line="400" w:lineRule="exact"/>
              <w:jc w:val="center"/>
              <w:rPr>
                <w:rFonts w:hint="default" w:ascii="Times New Roman" w:hAnsi="Times New Roman" w:cs="Times New Roman"/>
                <w:szCs w:val="21"/>
              </w:rPr>
            </w:pPr>
            <w:r>
              <w:rPr>
                <w:rFonts w:hint="default" w:ascii="Times New Roman" w:hAnsi="Times New Roman" w:cs="Times New Roman"/>
                <w:szCs w:val="21"/>
              </w:rPr>
              <w:t>证书情况</w:t>
            </w:r>
          </w:p>
        </w:tc>
        <w:tc>
          <w:tcPr>
            <w:tcW w:w="1142" w:type="dxa"/>
            <w:tcBorders>
              <w:top w:val="single" w:color="auto" w:sz="6" w:space="0"/>
              <w:left w:val="single" w:color="auto" w:sz="6" w:space="0"/>
              <w:bottom w:val="single" w:color="auto" w:sz="6" w:space="0"/>
              <w:right w:val="single" w:color="auto" w:sz="6" w:space="0"/>
            </w:tcBorders>
            <w:noWrap w:val="0"/>
            <w:vAlign w:val="center"/>
          </w:tcPr>
          <w:p w14:paraId="30BF8C80">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证书名称</w:t>
            </w: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7F661006">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证书等级</w:t>
            </w: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5271A2F7">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发证单位</w:t>
            </w: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5CAB0FC8">
            <w:pPr>
              <w:tabs>
                <w:tab w:val="left" w:pos="540"/>
              </w:tabs>
              <w:spacing w:line="400" w:lineRule="exact"/>
              <w:ind w:left="-132" w:leftChars="-64" w:right="-105" w:rightChars="-50" w:hanging="2"/>
              <w:jc w:val="center"/>
              <w:rPr>
                <w:rFonts w:hint="default" w:ascii="Times New Roman" w:hAnsi="Times New Roman" w:cs="Times New Roman"/>
                <w:szCs w:val="21"/>
              </w:rPr>
            </w:pPr>
            <w:r>
              <w:rPr>
                <w:rFonts w:hint="default" w:ascii="Times New Roman" w:hAnsi="Times New Roman" w:cs="Times New Roman"/>
                <w:szCs w:val="21"/>
              </w:rPr>
              <w:t>证书有效期</w:t>
            </w:r>
          </w:p>
        </w:tc>
      </w:tr>
      <w:tr w14:paraId="2D604C67">
        <w:tblPrEx>
          <w:tblCellMar>
            <w:top w:w="0" w:type="dxa"/>
            <w:left w:w="108" w:type="dxa"/>
            <w:bottom w:w="0" w:type="dxa"/>
            <w:right w:w="108" w:type="dxa"/>
          </w:tblCellMar>
        </w:tblPrEx>
        <w:trPr>
          <w:trHeight w:val="486" w:hRule="atLeast"/>
        </w:trPr>
        <w:tc>
          <w:tcPr>
            <w:tcW w:w="1394" w:type="dxa"/>
            <w:vMerge w:val="continue"/>
            <w:tcBorders>
              <w:left w:val="single" w:color="auto" w:sz="12" w:space="0"/>
              <w:right w:val="single" w:color="auto" w:sz="6" w:space="0"/>
            </w:tcBorders>
            <w:noWrap w:val="0"/>
            <w:vAlign w:val="center"/>
          </w:tcPr>
          <w:p w14:paraId="6B71029E">
            <w:pPr>
              <w:widowControl/>
              <w:spacing w:line="400" w:lineRule="exact"/>
              <w:jc w:val="center"/>
              <w:rPr>
                <w:rFonts w:hint="default" w:ascii="Times New Roman" w:hAnsi="Times New Roman" w:cs="Times New Roman"/>
                <w:szCs w:val="21"/>
              </w:rPr>
            </w:pPr>
          </w:p>
        </w:tc>
        <w:tc>
          <w:tcPr>
            <w:tcW w:w="1142" w:type="dxa"/>
            <w:tcBorders>
              <w:top w:val="single" w:color="auto" w:sz="6" w:space="0"/>
              <w:left w:val="single" w:color="auto" w:sz="6" w:space="0"/>
              <w:bottom w:val="single" w:color="auto" w:sz="6" w:space="0"/>
              <w:right w:val="single" w:color="auto" w:sz="6" w:space="0"/>
            </w:tcBorders>
            <w:noWrap w:val="0"/>
            <w:vAlign w:val="center"/>
          </w:tcPr>
          <w:p w14:paraId="3DD459F3">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3FA1C7FA">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706F7844">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551338AF">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017DF3BD">
        <w:tblPrEx>
          <w:tblCellMar>
            <w:top w:w="0" w:type="dxa"/>
            <w:left w:w="108" w:type="dxa"/>
            <w:bottom w:w="0" w:type="dxa"/>
            <w:right w:w="108" w:type="dxa"/>
          </w:tblCellMar>
        </w:tblPrEx>
        <w:trPr>
          <w:trHeight w:val="486" w:hRule="atLeast"/>
        </w:trPr>
        <w:tc>
          <w:tcPr>
            <w:tcW w:w="1394" w:type="dxa"/>
            <w:vMerge w:val="continue"/>
            <w:tcBorders>
              <w:left w:val="single" w:color="auto" w:sz="12" w:space="0"/>
              <w:bottom w:val="single" w:color="auto" w:sz="4" w:space="0"/>
              <w:right w:val="single" w:color="auto" w:sz="6" w:space="0"/>
            </w:tcBorders>
            <w:noWrap w:val="0"/>
            <w:vAlign w:val="center"/>
          </w:tcPr>
          <w:p w14:paraId="02BAC4EB">
            <w:pPr>
              <w:widowControl/>
              <w:spacing w:line="400" w:lineRule="exact"/>
              <w:jc w:val="center"/>
              <w:rPr>
                <w:rFonts w:hint="default" w:ascii="Times New Roman" w:hAnsi="Times New Roman" w:cs="Times New Roman"/>
                <w:szCs w:val="21"/>
              </w:rPr>
            </w:pPr>
          </w:p>
        </w:tc>
        <w:tc>
          <w:tcPr>
            <w:tcW w:w="1142" w:type="dxa"/>
            <w:tcBorders>
              <w:top w:val="single" w:color="auto" w:sz="6" w:space="0"/>
              <w:left w:val="single" w:color="auto" w:sz="6" w:space="0"/>
              <w:bottom w:val="single" w:color="auto" w:sz="6" w:space="0"/>
              <w:right w:val="single" w:color="auto" w:sz="6" w:space="0"/>
            </w:tcBorders>
            <w:noWrap w:val="0"/>
            <w:vAlign w:val="center"/>
          </w:tcPr>
          <w:p w14:paraId="527269E8">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1428" w:type="dxa"/>
            <w:gridSpan w:val="2"/>
            <w:tcBorders>
              <w:top w:val="single" w:color="auto" w:sz="6" w:space="0"/>
              <w:left w:val="single" w:color="auto" w:sz="6" w:space="0"/>
              <w:bottom w:val="single" w:color="auto" w:sz="6" w:space="0"/>
              <w:right w:val="single" w:color="auto" w:sz="6" w:space="0"/>
            </w:tcBorders>
            <w:noWrap w:val="0"/>
            <w:vAlign w:val="center"/>
          </w:tcPr>
          <w:p w14:paraId="3A162469">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2170" w:type="dxa"/>
            <w:gridSpan w:val="2"/>
            <w:tcBorders>
              <w:top w:val="single" w:color="auto" w:sz="6" w:space="0"/>
              <w:left w:val="single" w:color="auto" w:sz="6" w:space="0"/>
              <w:bottom w:val="single" w:color="auto" w:sz="6" w:space="0"/>
              <w:right w:val="single" w:color="auto" w:sz="6" w:space="0"/>
            </w:tcBorders>
            <w:noWrap w:val="0"/>
            <w:vAlign w:val="center"/>
          </w:tcPr>
          <w:p w14:paraId="465992BF">
            <w:pPr>
              <w:tabs>
                <w:tab w:val="left" w:pos="540"/>
              </w:tabs>
              <w:spacing w:line="400" w:lineRule="exact"/>
              <w:ind w:left="-132" w:leftChars="-64" w:right="-105" w:rightChars="-50" w:hanging="2"/>
              <w:jc w:val="center"/>
              <w:rPr>
                <w:rFonts w:hint="default" w:ascii="Times New Roman" w:hAnsi="Times New Roman" w:cs="Times New Roman"/>
                <w:szCs w:val="21"/>
              </w:rPr>
            </w:pPr>
          </w:p>
        </w:tc>
        <w:tc>
          <w:tcPr>
            <w:tcW w:w="3505" w:type="dxa"/>
            <w:gridSpan w:val="5"/>
            <w:tcBorders>
              <w:top w:val="single" w:color="auto" w:sz="6" w:space="0"/>
              <w:left w:val="single" w:color="auto" w:sz="6" w:space="0"/>
              <w:bottom w:val="single" w:color="auto" w:sz="6" w:space="0"/>
              <w:right w:val="single" w:color="auto" w:sz="12" w:space="0"/>
            </w:tcBorders>
            <w:noWrap w:val="0"/>
            <w:vAlign w:val="center"/>
          </w:tcPr>
          <w:p w14:paraId="1D87C6FD">
            <w:pPr>
              <w:tabs>
                <w:tab w:val="left" w:pos="540"/>
              </w:tabs>
              <w:spacing w:line="400" w:lineRule="exact"/>
              <w:ind w:left="-132" w:leftChars="-64" w:right="-105" w:rightChars="-50" w:hanging="2"/>
              <w:jc w:val="center"/>
              <w:rPr>
                <w:rFonts w:hint="default" w:ascii="Times New Roman" w:hAnsi="Times New Roman" w:cs="Times New Roman"/>
                <w:szCs w:val="21"/>
              </w:rPr>
            </w:pPr>
          </w:p>
        </w:tc>
      </w:tr>
      <w:tr w14:paraId="75215D46">
        <w:tblPrEx>
          <w:tblCellMar>
            <w:top w:w="0" w:type="dxa"/>
            <w:left w:w="108" w:type="dxa"/>
            <w:bottom w:w="0" w:type="dxa"/>
            <w:right w:w="108" w:type="dxa"/>
          </w:tblCellMar>
        </w:tblPrEx>
        <w:trPr>
          <w:trHeight w:val="1452" w:hRule="atLeast"/>
        </w:trPr>
        <w:tc>
          <w:tcPr>
            <w:tcW w:w="1394" w:type="dxa"/>
            <w:tcBorders>
              <w:top w:val="single" w:color="auto" w:sz="4" w:space="0"/>
              <w:left w:val="single" w:color="auto" w:sz="12" w:space="0"/>
              <w:bottom w:val="single" w:color="auto" w:sz="4" w:space="0"/>
              <w:right w:val="single" w:color="auto" w:sz="6" w:space="0"/>
            </w:tcBorders>
            <w:noWrap w:val="0"/>
            <w:vAlign w:val="center"/>
          </w:tcPr>
          <w:p w14:paraId="4EC85FCD">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公司简介</w:t>
            </w:r>
          </w:p>
        </w:tc>
        <w:tc>
          <w:tcPr>
            <w:tcW w:w="8245" w:type="dxa"/>
            <w:gridSpan w:val="10"/>
            <w:tcBorders>
              <w:top w:val="single" w:color="auto" w:sz="6" w:space="0"/>
              <w:left w:val="single" w:color="auto" w:sz="6" w:space="0"/>
              <w:bottom w:val="single" w:color="auto" w:sz="6" w:space="0"/>
              <w:right w:val="single" w:color="auto" w:sz="12" w:space="0"/>
            </w:tcBorders>
            <w:noWrap w:val="0"/>
            <w:vAlign w:val="center"/>
          </w:tcPr>
          <w:p w14:paraId="0A66C45E">
            <w:pPr>
              <w:tabs>
                <w:tab w:val="left" w:pos="540"/>
              </w:tabs>
              <w:spacing w:line="400" w:lineRule="exact"/>
              <w:ind w:left="-132" w:leftChars="-64" w:right="-105" w:rightChars="-50" w:hanging="2"/>
              <w:jc w:val="center"/>
              <w:rPr>
                <w:rFonts w:hint="default" w:ascii="Times New Roman" w:hAnsi="Times New Roman" w:cs="Times New Roman"/>
                <w:szCs w:val="21"/>
              </w:rPr>
            </w:pPr>
          </w:p>
        </w:tc>
      </w:tr>
    </w:tbl>
    <w:p w14:paraId="21A75949">
      <w:pPr>
        <w:pStyle w:val="10"/>
        <w:spacing w:line="400" w:lineRule="exact"/>
        <w:rPr>
          <w:rFonts w:hint="default" w:ascii="Times New Roman" w:hAnsi="Times New Roman" w:cs="Times New Roman"/>
          <w:bCs w:val="0"/>
          <w:spacing w:val="0"/>
          <w:sz w:val="21"/>
          <w:szCs w:val="21"/>
        </w:rPr>
      </w:pPr>
      <w:r>
        <w:rPr>
          <w:rFonts w:hint="default" w:ascii="Times New Roman" w:hAnsi="Times New Roman" w:cs="Times New Roman"/>
          <w:bCs w:val="0"/>
          <w:spacing w:val="0"/>
          <w:sz w:val="21"/>
          <w:szCs w:val="21"/>
        </w:rPr>
        <w:t>注：1．文字描述：企业性质、发展历程、经营规模及服务理念、主营产品、技术力量等；</w:t>
      </w:r>
    </w:p>
    <w:p w14:paraId="31F6420B">
      <w:pPr>
        <w:pStyle w:val="10"/>
        <w:spacing w:line="400" w:lineRule="exact"/>
        <w:rPr>
          <w:rFonts w:hint="default" w:ascii="Times New Roman" w:hAnsi="Times New Roman" w:cs="Times New Roman"/>
          <w:bCs w:val="0"/>
          <w:spacing w:val="0"/>
          <w:sz w:val="21"/>
          <w:szCs w:val="21"/>
        </w:rPr>
      </w:pPr>
      <w:r>
        <w:rPr>
          <w:rFonts w:hint="default" w:ascii="Times New Roman" w:hAnsi="Times New Roman" w:cs="Times New Roman"/>
          <w:bCs w:val="0"/>
          <w:spacing w:val="0"/>
          <w:sz w:val="21"/>
          <w:szCs w:val="21"/>
        </w:rPr>
        <w:t xml:space="preserve">    2．图片描述：经营场所、主要经营项目等；</w:t>
      </w:r>
    </w:p>
    <w:p w14:paraId="13CDCD97">
      <w:pPr>
        <w:pStyle w:val="10"/>
        <w:spacing w:line="400" w:lineRule="exact"/>
        <w:ind w:firstLine="420" w:firstLineChars="200"/>
        <w:rPr>
          <w:rFonts w:hint="default" w:ascii="Times New Roman" w:hAnsi="Times New Roman" w:cs="Times New Roman"/>
          <w:bCs w:val="0"/>
          <w:spacing w:val="0"/>
          <w:sz w:val="21"/>
          <w:szCs w:val="21"/>
        </w:rPr>
      </w:pPr>
      <w:r>
        <w:rPr>
          <w:rFonts w:hint="default" w:ascii="Times New Roman" w:hAnsi="Times New Roman" w:cs="Times New Roman"/>
          <w:bCs w:val="0"/>
          <w:spacing w:val="0"/>
          <w:sz w:val="21"/>
          <w:szCs w:val="21"/>
        </w:rPr>
        <w:t>3．如此表数据有虚假，一经查实，自行承担相关责任。</w:t>
      </w:r>
    </w:p>
    <w:p w14:paraId="02B5EA26">
      <w:pPr>
        <w:pStyle w:val="10"/>
        <w:spacing w:line="400" w:lineRule="exact"/>
        <w:ind w:firstLine="422" w:firstLineChars="200"/>
        <w:rPr>
          <w:rFonts w:hint="default" w:ascii="Times New Roman" w:hAnsi="Times New Roman" w:eastAsia="宋体" w:cs="Times New Roman"/>
          <w:b/>
          <w:bCs/>
          <w:spacing w:val="0"/>
          <w:sz w:val="21"/>
          <w:szCs w:val="21"/>
        </w:rPr>
      </w:pPr>
      <w:r>
        <w:rPr>
          <w:rFonts w:hint="default" w:ascii="Times New Roman" w:hAnsi="Times New Roman" w:eastAsia="宋体" w:cs="Times New Roman"/>
          <w:b/>
          <w:bCs/>
          <w:spacing w:val="0"/>
          <w:sz w:val="21"/>
          <w:szCs w:val="21"/>
          <w:lang w:val="en-US" w:eastAsia="zh-CN"/>
        </w:rPr>
        <w:t>4.</w:t>
      </w:r>
      <w:r>
        <w:rPr>
          <w:rFonts w:hint="default" w:ascii="Times New Roman" w:hAnsi="Times New Roman" w:eastAsia="宋体" w:cs="Times New Roman"/>
          <w:b/>
          <w:bCs/>
          <w:spacing w:val="0"/>
          <w:sz w:val="21"/>
          <w:szCs w:val="21"/>
        </w:rPr>
        <w:t>营业执照/法人证明/自然人证明材料</w:t>
      </w:r>
    </w:p>
    <w:p w14:paraId="17E46D5A">
      <w:pPr>
        <w:spacing w:line="360" w:lineRule="auto"/>
        <w:rPr>
          <w:rFonts w:hint="default" w:ascii="Times New Roman" w:hAnsi="Times New Roman" w:cs="Times New Roman"/>
        </w:rPr>
      </w:pPr>
      <w:r>
        <w:rPr>
          <w:rFonts w:hint="default" w:ascii="Times New Roman" w:hAnsi="Times New Roman" w:cs="Times New Roman"/>
          <w:b/>
          <w:bCs/>
        </w:rPr>
        <w:br w:type="page"/>
      </w:r>
    </w:p>
    <w:p w14:paraId="068E96CD">
      <w:pPr>
        <w:pStyle w:val="2"/>
        <w:numPr>
          <w:ilvl w:val="0"/>
          <w:numId w:val="1"/>
        </w:numPr>
        <w:spacing w:line="360" w:lineRule="auto"/>
        <w:outlineLvl w:val="1"/>
        <w:rPr>
          <w:rFonts w:hint="default" w:ascii="Times New Roman" w:hAnsi="Times New Roman" w:cs="Times New Roman"/>
          <w:b/>
          <w:bCs/>
        </w:rPr>
      </w:pPr>
      <w:r>
        <w:rPr>
          <w:rFonts w:hint="default" w:ascii="Times New Roman" w:hAnsi="Times New Roman" w:cs="Times New Roman"/>
          <w:b/>
          <w:bCs/>
        </w:rPr>
        <w:t>设备清单及报价</w:t>
      </w:r>
    </w:p>
    <w:p w14:paraId="7D2662CF">
      <w:pPr>
        <w:pStyle w:val="2"/>
        <w:spacing w:line="360" w:lineRule="auto"/>
        <w:jc w:val="center"/>
        <w:rPr>
          <w:rFonts w:hint="default" w:ascii="Times New Roman" w:hAnsi="Times New Roman" w:cs="Times New Roman"/>
          <w:b/>
          <w:bCs/>
          <w:sz w:val="30"/>
          <w:szCs w:val="30"/>
        </w:rPr>
      </w:pPr>
      <w:bookmarkStart w:id="1" w:name="_Toc385940905"/>
    </w:p>
    <w:bookmarkEnd w:id="1"/>
    <w:p w14:paraId="573E0D50">
      <w:pPr>
        <w:pStyle w:val="2"/>
        <w:spacing w:line="360" w:lineRule="auto"/>
        <w:jc w:val="center"/>
        <w:rPr>
          <w:rFonts w:hint="default" w:ascii="Times New Roman" w:hAnsi="Times New Roman" w:cs="Times New Roman"/>
          <w:b/>
          <w:bCs/>
          <w:sz w:val="32"/>
          <w:szCs w:val="32"/>
        </w:rPr>
      </w:pPr>
      <w:r>
        <w:rPr>
          <w:rFonts w:hint="default" w:ascii="Times New Roman" w:hAnsi="Times New Roman" w:cs="Times New Roman"/>
          <w:b/>
          <w:bCs/>
          <w:sz w:val="32"/>
          <w:szCs w:val="32"/>
        </w:rPr>
        <w:t>设备清单</w:t>
      </w:r>
      <w:bookmarkStart w:id="2" w:name="_Hlk114406673"/>
      <w:r>
        <w:rPr>
          <w:rFonts w:hint="default" w:ascii="Times New Roman" w:hAnsi="Times New Roman" w:cs="Times New Roman"/>
          <w:b/>
          <w:bCs/>
          <w:sz w:val="32"/>
          <w:szCs w:val="32"/>
        </w:rPr>
        <w:t>及报价</w:t>
      </w:r>
      <w:bookmarkEnd w:id="2"/>
    </w:p>
    <w:tbl>
      <w:tblPr>
        <w:tblStyle w:val="7"/>
        <w:tblW w:w="4718" w:type="pct"/>
        <w:tblInd w:w="0" w:type="dxa"/>
        <w:tblLayout w:type="autofit"/>
        <w:tblCellMar>
          <w:top w:w="0" w:type="dxa"/>
          <w:left w:w="0" w:type="dxa"/>
          <w:bottom w:w="0" w:type="dxa"/>
          <w:right w:w="0" w:type="dxa"/>
        </w:tblCellMar>
      </w:tblPr>
      <w:tblGrid>
        <w:gridCol w:w="451"/>
        <w:gridCol w:w="926"/>
        <w:gridCol w:w="955"/>
        <w:gridCol w:w="926"/>
        <w:gridCol w:w="926"/>
        <w:gridCol w:w="452"/>
        <w:gridCol w:w="452"/>
        <w:gridCol w:w="1163"/>
        <w:gridCol w:w="1163"/>
        <w:gridCol w:w="452"/>
      </w:tblGrid>
      <w:tr w14:paraId="0A3B39F8">
        <w:tblPrEx>
          <w:tblCellMar>
            <w:top w:w="0" w:type="dxa"/>
            <w:left w:w="0" w:type="dxa"/>
            <w:bottom w:w="0" w:type="dxa"/>
            <w:right w:w="0" w:type="dxa"/>
          </w:tblCellMar>
        </w:tblPrEx>
        <w:trPr>
          <w:trHeight w:val="454" w:hRule="atLeast"/>
          <w:tblHeader/>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2D60AC9">
            <w:pPr>
              <w:widowControl/>
              <w:spacing w:line="360" w:lineRule="auto"/>
              <w:jc w:val="center"/>
              <w:textAlignment w:val="center"/>
              <w:rPr>
                <w:rFonts w:hint="default" w:ascii="Times New Roman" w:hAnsi="Times New Roman" w:cs="Times New Roman"/>
                <w:b/>
                <w:bCs/>
                <w:szCs w:val="21"/>
              </w:rPr>
            </w:pPr>
            <w:r>
              <w:rPr>
                <w:rFonts w:hint="default" w:ascii="Times New Roman" w:hAnsi="Times New Roman" w:cs="Times New Roman"/>
                <w:b/>
                <w:bCs/>
                <w:kern w:val="0"/>
                <w:szCs w:val="21"/>
                <w:lang w:bidi="ar"/>
              </w:rPr>
              <w:t>序号</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ABDC23">
            <w:pPr>
              <w:widowControl/>
              <w:spacing w:line="360" w:lineRule="auto"/>
              <w:jc w:val="center"/>
              <w:textAlignment w:val="center"/>
              <w:rPr>
                <w:rFonts w:hint="default" w:ascii="Times New Roman" w:hAnsi="Times New Roman" w:cs="Times New Roman"/>
                <w:b/>
                <w:bCs/>
                <w:szCs w:val="21"/>
              </w:rPr>
            </w:pPr>
            <w:r>
              <w:rPr>
                <w:rFonts w:hint="default" w:ascii="Times New Roman" w:hAnsi="Times New Roman" w:cs="Times New Roman"/>
                <w:b/>
                <w:bCs/>
                <w:kern w:val="0"/>
                <w:szCs w:val="21"/>
                <w:lang w:bidi="ar"/>
              </w:rPr>
              <w:t>设备名称</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7F1A1DB9">
            <w:pPr>
              <w:widowControl/>
              <w:spacing w:line="360" w:lineRule="auto"/>
              <w:jc w:val="center"/>
              <w:textAlignment w:val="center"/>
              <w:rPr>
                <w:rFonts w:hint="default" w:ascii="Times New Roman" w:hAnsi="Times New Roman" w:cs="Times New Roman"/>
                <w:b/>
                <w:bCs/>
                <w:kern w:val="0"/>
                <w:szCs w:val="21"/>
                <w:lang w:bidi="ar"/>
              </w:rPr>
            </w:pPr>
            <w:r>
              <w:rPr>
                <w:rFonts w:hint="default" w:ascii="Times New Roman" w:hAnsi="Times New Roman" w:cs="Times New Roman"/>
                <w:b/>
                <w:bCs/>
                <w:kern w:val="0"/>
                <w:szCs w:val="21"/>
                <w:lang w:bidi="ar"/>
              </w:rPr>
              <w:t>产地</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3ABA42">
            <w:pPr>
              <w:widowControl/>
              <w:spacing w:line="360" w:lineRule="auto"/>
              <w:jc w:val="center"/>
              <w:textAlignment w:val="center"/>
              <w:rPr>
                <w:rFonts w:hint="default" w:ascii="Times New Roman" w:hAnsi="Times New Roman" w:eastAsia="宋体" w:cs="Times New Roman"/>
                <w:b/>
                <w:bCs/>
                <w:kern w:val="0"/>
                <w:szCs w:val="21"/>
                <w:lang w:val="en-US" w:eastAsia="zh-CN" w:bidi="ar"/>
              </w:rPr>
            </w:pPr>
            <w:r>
              <w:rPr>
                <w:rFonts w:hint="default" w:ascii="Times New Roman" w:hAnsi="Times New Roman" w:cs="Times New Roman"/>
                <w:b/>
                <w:bCs/>
                <w:kern w:val="0"/>
                <w:szCs w:val="21"/>
                <w:lang w:val="en-US" w:eastAsia="zh-CN" w:bidi="ar"/>
              </w:rPr>
              <w:t>品牌</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574CC3A">
            <w:pPr>
              <w:widowControl/>
              <w:spacing w:line="360" w:lineRule="auto"/>
              <w:jc w:val="center"/>
              <w:textAlignment w:val="center"/>
              <w:rPr>
                <w:rFonts w:hint="default" w:ascii="Times New Roman" w:hAnsi="Times New Roman" w:cs="Times New Roman"/>
                <w:b/>
                <w:bCs/>
                <w:szCs w:val="21"/>
              </w:rPr>
            </w:pPr>
            <w:r>
              <w:rPr>
                <w:rFonts w:hint="default" w:ascii="Times New Roman" w:hAnsi="Times New Roman" w:cs="Times New Roman"/>
                <w:b/>
                <w:bCs/>
                <w:kern w:val="0"/>
                <w:szCs w:val="21"/>
                <w:lang w:bidi="ar"/>
              </w:rPr>
              <w:t>规格型号</w:t>
            </w: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F75F14">
            <w:pPr>
              <w:widowControl/>
              <w:spacing w:line="360" w:lineRule="auto"/>
              <w:jc w:val="center"/>
              <w:textAlignment w:val="center"/>
              <w:rPr>
                <w:rFonts w:hint="default" w:ascii="Times New Roman" w:hAnsi="Times New Roman" w:cs="Times New Roman"/>
                <w:b/>
                <w:bCs/>
                <w:szCs w:val="21"/>
              </w:rPr>
            </w:pPr>
            <w:r>
              <w:rPr>
                <w:rFonts w:hint="default" w:ascii="Times New Roman" w:hAnsi="Times New Roman" w:cs="Times New Roman"/>
                <w:b/>
                <w:bCs/>
                <w:kern w:val="0"/>
                <w:szCs w:val="21"/>
                <w:lang w:bidi="ar"/>
              </w:rPr>
              <w:t>单位</w:t>
            </w: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A74823C">
            <w:pPr>
              <w:widowControl/>
              <w:spacing w:line="360" w:lineRule="auto"/>
              <w:jc w:val="center"/>
              <w:textAlignment w:val="center"/>
              <w:rPr>
                <w:rFonts w:hint="default" w:ascii="Times New Roman" w:hAnsi="Times New Roman" w:cs="Times New Roman"/>
                <w:b/>
                <w:bCs/>
                <w:szCs w:val="21"/>
              </w:rPr>
            </w:pPr>
            <w:r>
              <w:rPr>
                <w:rFonts w:hint="default" w:ascii="Times New Roman" w:hAnsi="Times New Roman" w:cs="Times New Roman"/>
                <w:b/>
                <w:bCs/>
                <w:kern w:val="0"/>
                <w:szCs w:val="21"/>
                <w:lang w:bidi="ar"/>
              </w:rPr>
              <w:t>数量</w:t>
            </w: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D4D47A8">
            <w:pPr>
              <w:widowControl/>
              <w:spacing w:line="360" w:lineRule="auto"/>
              <w:jc w:val="center"/>
              <w:textAlignment w:val="center"/>
              <w:rPr>
                <w:rFonts w:hint="default" w:ascii="Times New Roman" w:hAnsi="Times New Roman" w:cs="Times New Roman"/>
                <w:b/>
                <w:bCs/>
                <w:kern w:val="0"/>
                <w:szCs w:val="21"/>
                <w:lang w:bidi="ar"/>
              </w:rPr>
            </w:pPr>
            <w:r>
              <w:rPr>
                <w:rFonts w:hint="default" w:ascii="Times New Roman" w:hAnsi="Times New Roman" w:cs="Times New Roman"/>
                <w:b/>
                <w:bCs/>
                <w:kern w:val="0"/>
                <w:szCs w:val="21"/>
                <w:lang w:bidi="ar"/>
              </w:rPr>
              <w:t>单价（元）</w:t>
            </w: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BD7F77">
            <w:pPr>
              <w:widowControl/>
              <w:spacing w:line="360" w:lineRule="auto"/>
              <w:jc w:val="center"/>
              <w:textAlignment w:val="center"/>
              <w:rPr>
                <w:rFonts w:hint="default" w:ascii="Times New Roman" w:hAnsi="Times New Roman" w:cs="Times New Roman"/>
                <w:b/>
                <w:bCs/>
                <w:kern w:val="0"/>
                <w:szCs w:val="21"/>
                <w:lang w:bidi="ar"/>
              </w:rPr>
            </w:pPr>
            <w:r>
              <w:rPr>
                <w:rFonts w:hint="default" w:ascii="Times New Roman" w:hAnsi="Times New Roman" w:cs="Times New Roman"/>
                <w:b/>
                <w:bCs/>
                <w:kern w:val="0"/>
                <w:szCs w:val="21"/>
                <w:lang w:bidi="ar"/>
              </w:rPr>
              <w:t>合计（元）</w:t>
            </w: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CC656A0">
            <w:pPr>
              <w:widowControl/>
              <w:spacing w:line="360" w:lineRule="auto"/>
              <w:jc w:val="center"/>
              <w:textAlignment w:val="center"/>
              <w:rPr>
                <w:rFonts w:hint="default" w:ascii="Times New Roman" w:hAnsi="Times New Roman" w:cs="Times New Roman"/>
                <w:b/>
                <w:bCs/>
                <w:kern w:val="0"/>
                <w:szCs w:val="21"/>
                <w:lang w:bidi="ar"/>
              </w:rPr>
            </w:pPr>
            <w:r>
              <w:rPr>
                <w:rFonts w:hint="default" w:ascii="Times New Roman" w:hAnsi="Times New Roman" w:cs="Times New Roman"/>
                <w:b/>
                <w:bCs/>
                <w:kern w:val="0"/>
                <w:szCs w:val="21"/>
                <w:lang w:bidi="ar"/>
              </w:rPr>
              <w:t>备注</w:t>
            </w:r>
          </w:p>
        </w:tc>
      </w:tr>
      <w:tr w14:paraId="57B26AD9">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39CD6AC">
            <w:pPr>
              <w:widowControl/>
              <w:spacing w:line="360" w:lineRule="auto"/>
              <w:jc w:val="center"/>
              <w:textAlignment w:val="center"/>
              <w:rPr>
                <w:rFonts w:hint="default" w:ascii="Times New Roman" w:hAnsi="Times New Roman" w:cs="Times New Roman"/>
                <w:szCs w:val="21"/>
              </w:rPr>
            </w:pPr>
            <w:r>
              <w:rPr>
                <w:rFonts w:hint="default" w:ascii="Times New Roman" w:hAnsi="Times New Roman" w:cs="Times New Roman"/>
                <w:szCs w:val="21"/>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C32516">
            <w:pPr>
              <w:keepNext w:val="0"/>
              <w:keepLines w:val="0"/>
              <w:widowControl/>
              <w:suppressLineNumbers w:val="0"/>
              <w:jc w:val="center"/>
              <w:textAlignment w:val="center"/>
              <w:rPr>
                <w:rFonts w:hint="default" w:ascii="Times New Roman" w:hAnsi="Times New Roman" w:eastAsia="宋体" w:cs="Times New Roman"/>
                <w:kern w:val="0"/>
                <w:szCs w:val="21"/>
                <w:lang w:eastAsia="zh-CN" w:bidi="ar"/>
              </w:rPr>
            </w:pPr>
            <w:r>
              <w:rPr>
                <w:rFonts w:hint="default" w:ascii="Times New Roman" w:hAnsi="Times New Roman" w:eastAsia="宋体" w:cs="Times New Roman"/>
                <w:i w:val="0"/>
                <w:iCs w:val="0"/>
                <w:color w:val="000000"/>
                <w:kern w:val="0"/>
                <w:sz w:val="22"/>
                <w:szCs w:val="22"/>
                <w:u w:val="none"/>
                <w:lang w:val="en-US" w:eastAsia="zh-CN" w:bidi="ar"/>
              </w:rPr>
              <w:t>转盘共聚焦显微镜</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0C4CC385">
            <w:pPr>
              <w:spacing w:line="360" w:lineRule="auto"/>
              <w:jc w:val="left"/>
              <w:rPr>
                <w:rFonts w:hint="default" w:ascii="Times New Roman" w:hAnsi="Times New Roman" w:cs="Times New Roman"/>
                <w:szCs w:val="21"/>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5CA35C9">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188F62">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24F4E5">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5ACB9E">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573B52">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DEF509">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7783109">
            <w:pPr>
              <w:spacing w:line="360" w:lineRule="auto"/>
              <w:jc w:val="center"/>
              <w:rPr>
                <w:rFonts w:hint="default" w:ascii="Times New Roman" w:hAnsi="Times New Roman" w:cs="Times New Roman"/>
                <w:szCs w:val="21"/>
              </w:rPr>
            </w:pPr>
          </w:p>
        </w:tc>
      </w:tr>
      <w:tr w14:paraId="6233E74F">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B38AAB8">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5DB801D">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高分选流式细胞仪</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6F6AC873">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D4737C">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90367D">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15DCBE">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7EA2DA4">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63D07B2">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0860B10">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58277E">
            <w:pPr>
              <w:spacing w:line="360" w:lineRule="auto"/>
              <w:jc w:val="center"/>
              <w:rPr>
                <w:rFonts w:hint="default" w:ascii="Times New Roman" w:hAnsi="Times New Roman" w:cs="Times New Roman"/>
                <w:szCs w:val="21"/>
              </w:rPr>
            </w:pPr>
          </w:p>
        </w:tc>
      </w:tr>
      <w:tr w14:paraId="1C7FB79C">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4EAA22">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397CB2">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eastAsia" w:cs="Times New Roman"/>
                <w:sz w:val="22"/>
                <w:szCs w:val="22"/>
                <w:lang w:eastAsia="zh-CN"/>
              </w:rPr>
              <w:t>蛋白液相分析系统</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3FA9D5AE">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831645">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49EB7F7">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5D5E73D">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5B3229">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6641D8A">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B1511A">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DDE50">
            <w:pPr>
              <w:spacing w:line="360" w:lineRule="auto"/>
              <w:jc w:val="center"/>
              <w:rPr>
                <w:rFonts w:hint="default" w:ascii="Times New Roman" w:hAnsi="Times New Roman" w:cs="Times New Roman"/>
                <w:szCs w:val="21"/>
              </w:rPr>
            </w:pPr>
          </w:p>
        </w:tc>
      </w:tr>
      <w:tr w14:paraId="6A994414">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65452A0">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4</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2F76D7">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eastAsia" w:cs="Times New Roman"/>
                <w:color w:val="000000" w:themeColor="text1"/>
                <w:sz w:val="22"/>
                <w:szCs w:val="22"/>
                <w:lang w:eastAsia="zh-CN"/>
                <w14:textFill>
                  <w14:solidFill>
                    <w14:schemeClr w14:val="tx1"/>
                  </w14:solidFill>
                </w14:textFill>
              </w:rPr>
              <w:t>冷冻</w:t>
            </w:r>
            <w:r>
              <w:rPr>
                <w:rFonts w:hint="default" w:ascii="Times New Roman" w:hAnsi="Times New Roman" w:eastAsia="宋体" w:cs="Times New Roman"/>
                <w:color w:val="000000" w:themeColor="text1"/>
                <w:sz w:val="22"/>
                <w:szCs w:val="22"/>
                <w:lang w:eastAsia="zh-CN"/>
                <w14:textFill>
                  <w14:solidFill>
                    <w14:schemeClr w14:val="tx1"/>
                  </w14:solidFill>
                </w14:textFill>
              </w:rPr>
              <w:t>切片机</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0CC35386">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FA7773">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14FCD34">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853565">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FBBD160">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A34F997">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2F98C7">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015E53F">
            <w:pPr>
              <w:spacing w:line="360" w:lineRule="auto"/>
              <w:jc w:val="center"/>
              <w:rPr>
                <w:rFonts w:hint="default" w:ascii="Times New Roman" w:hAnsi="Times New Roman" w:cs="Times New Roman"/>
                <w:szCs w:val="21"/>
              </w:rPr>
            </w:pPr>
          </w:p>
        </w:tc>
      </w:tr>
      <w:tr w14:paraId="1CE86AA4">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A2D0518">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5</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76DD8C">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eastAsia" w:cs="Times New Roman"/>
                <w:sz w:val="22"/>
                <w:szCs w:val="22"/>
                <w:lang w:val="en-US" w:eastAsia="zh-CN"/>
              </w:rPr>
              <w:t>冷冻切片</w:t>
            </w:r>
            <w:r>
              <w:rPr>
                <w:rFonts w:hint="default" w:ascii="Times New Roman" w:hAnsi="Times New Roman" w:eastAsia="宋体" w:cs="Times New Roman"/>
                <w:sz w:val="22"/>
                <w:szCs w:val="22"/>
                <w:lang w:eastAsia="zh-CN"/>
              </w:rPr>
              <w:t>扫描仪</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51C418C5">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7DA229">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AFFCA4">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C351E1">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869B498">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5932004">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933F307">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53CF6E">
            <w:pPr>
              <w:spacing w:line="360" w:lineRule="auto"/>
              <w:jc w:val="center"/>
              <w:rPr>
                <w:rFonts w:hint="default" w:ascii="Times New Roman" w:hAnsi="Times New Roman" w:cs="Times New Roman"/>
                <w:szCs w:val="21"/>
              </w:rPr>
            </w:pPr>
          </w:p>
        </w:tc>
      </w:tr>
      <w:tr w14:paraId="7180DDBC">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ACA8AE6">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7459057">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染色封片一体机</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203BD043">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9150F39">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FA37A1">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FA4650">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AA8CC">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6207DE">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5E0277">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0722291">
            <w:pPr>
              <w:spacing w:line="360" w:lineRule="auto"/>
              <w:jc w:val="center"/>
              <w:rPr>
                <w:rFonts w:hint="default" w:ascii="Times New Roman" w:hAnsi="Times New Roman" w:cs="Times New Roman"/>
                <w:szCs w:val="21"/>
              </w:rPr>
            </w:pPr>
          </w:p>
        </w:tc>
      </w:tr>
      <w:tr w14:paraId="1C28F2EB">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2F4DCD1">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7</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178EBD">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玻片打号机</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6E42CC27">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5A82356">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AF411AD">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F8F56B7">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F1D4EDE">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381C2">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6B4503">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064C8AD">
            <w:pPr>
              <w:spacing w:line="360" w:lineRule="auto"/>
              <w:jc w:val="center"/>
              <w:rPr>
                <w:rFonts w:hint="default" w:ascii="Times New Roman" w:hAnsi="Times New Roman" w:cs="Times New Roman"/>
                <w:szCs w:val="21"/>
              </w:rPr>
            </w:pPr>
          </w:p>
        </w:tc>
      </w:tr>
      <w:tr w14:paraId="0524CD0F">
        <w:tblPrEx>
          <w:tblCellMar>
            <w:top w:w="0" w:type="dxa"/>
            <w:left w:w="0" w:type="dxa"/>
            <w:bottom w:w="0" w:type="dxa"/>
            <w:right w:w="0" w:type="dxa"/>
          </w:tblCellMar>
        </w:tblPrEx>
        <w:trPr>
          <w:trHeight w:val="454" w:hRule="atLeast"/>
        </w:trPr>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B9A3E1">
            <w:pPr>
              <w:widowControl/>
              <w:spacing w:line="360" w:lineRule="auto"/>
              <w:jc w:val="center"/>
              <w:textAlignment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8</w:t>
            </w:r>
          </w:p>
        </w:tc>
        <w:tc>
          <w:tcPr>
            <w:tcW w:w="106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582BC29">
            <w:pPr>
              <w:keepNext w:val="0"/>
              <w:keepLines w:val="0"/>
              <w:widowControl/>
              <w:suppressLineNumbers w:val="0"/>
              <w:jc w:val="center"/>
              <w:textAlignment w:val="center"/>
              <w:rPr>
                <w:rFonts w:hint="default" w:ascii="Times New Roman" w:hAnsi="Times New Roman" w:cs="Times New Roman"/>
                <w:kern w:val="0"/>
                <w:szCs w:val="21"/>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胚胎显微注射仪</w:t>
            </w:r>
          </w:p>
        </w:tc>
        <w:tc>
          <w:tcPr>
            <w:tcW w:w="536" w:type="pct"/>
            <w:tcBorders>
              <w:top w:val="single" w:color="000000" w:sz="4" w:space="0"/>
              <w:left w:val="single" w:color="000000" w:sz="4" w:space="0"/>
              <w:bottom w:val="single" w:color="000000" w:sz="4" w:space="0"/>
              <w:right w:val="single" w:color="000000" w:sz="4" w:space="0"/>
            </w:tcBorders>
            <w:shd w:val="clear" w:color="auto" w:fill="FFFFFF"/>
          </w:tcPr>
          <w:p w14:paraId="6628BF8B">
            <w:pPr>
              <w:spacing w:line="360" w:lineRule="auto"/>
              <w:jc w:val="left"/>
              <w:rPr>
                <w:rStyle w:val="11"/>
                <w:rFonts w:hint="default" w:ascii="Times New Roman" w:hAnsi="Times New Roman" w:cs="Times New Roman"/>
                <w:sz w:val="21"/>
                <w:szCs w:val="21"/>
                <w:lang w:val="en-US"/>
              </w:rPr>
            </w:pP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w:t>
            </w:r>
            <w:r>
              <w:rPr>
                <w:rStyle w:val="11"/>
                <w:rFonts w:hint="default" w:ascii="Times New Roman" w:hAnsi="Times New Roman" w:cs="Times New Roman"/>
                <w:sz w:val="21"/>
                <w:szCs w:val="21"/>
                <w:lang w:val="en-US"/>
              </w:rPr>
              <w:sym w:font="Wingdings 2" w:char="00A3"/>
            </w:r>
            <w:r>
              <w:rPr>
                <w:rStyle w:val="11"/>
                <w:rFonts w:hint="default" w:ascii="Times New Roman" w:hAnsi="Times New Roman" w:cs="Times New Roman"/>
                <w:sz w:val="21"/>
                <w:szCs w:val="21"/>
                <w:lang w:val="en-US"/>
              </w:rPr>
              <w:t>中国境外</w:t>
            </w:r>
            <w:r>
              <w:rPr>
                <w:rStyle w:val="11"/>
                <w:rFonts w:hint="default" w:ascii="Times New Roman" w:hAnsi="Times New Roman" w:cs="Times New Roman"/>
                <w:sz w:val="21"/>
                <w:szCs w:val="21"/>
                <w:u w:val="single"/>
                <w:lang w:val="en-US"/>
              </w:rPr>
              <w:t>（     ）</w:t>
            </w: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B31B109">
            <w:pPr>
              <w:spacing w:line="360" w:lineRule="auto"/>
              <w:jc w:val="left"/>
              <w:rPr>
                <w:rFonts w:hint="default" w:ascii="Times New Roman" w:hAnsi="Times New Roman" w:cs="Times New Roman"/>
                <w:szCs w:val="21"/>
              </w:rPr>
            </w:pPr>
          </w:p>
        </w:tc>
        <w:tc>
          <w:tcPr>
            <w:tcW w:w="59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3EC38F">
            <w:pPr>
              <w:spacing w:line="360" w:lineRule="auto"/>
              <w:jc w:val="left"/>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1D0FA7">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4C6DF86">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85B1B1B">
            <w:pPr>
              <w:spacing w:line="360" w:lineRule="auto"/>
              <w:jc w:val="center"/>
              <w:rPr>
                <w:rFonts w:hint="default" w:ascii="Times New Roman" w:hAnsi="Times New Roman" w:cs="Times New Roman"/>
                <w:szCs w:val="21"/>
              </w:rPr>
            </w:pPr>
          </w:p>
        </w:tc>
        <w:tc>
          <w:tcPr>
            <w:tcW w:w="7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4FFCC10">
            <w:pPr>
              <w:spacing w:line="360" w:lineRule="auto"/>
              <w:jc w:val="center"/>
              <w:rPr>
                <w:rFonts w:hint="default" w:ascii="Times New Roman" w:hAnsi="Times New Roman" w:cs="Times New Roman"/>
                <w:szCs w:val="21"/>
              </w:rPr>
            </w:pPr>
          </w:p>
        </w:tc>
        <w:tc>
          <w:tcPr>
            <w:tcW w:w="295"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F4F0E3">
            <w:pPr>
              <w:spacing w:line="360" w:lineRule="auto"/>
              <w:jc w:val="center"/>
              <w:rPr>
                <w:rFonts w:hint="default" w:ascii="Times New Roman" w:hAnsi="Times New Roman" w:cs="Times New Roman"/>
                <w:szCs w:val="21"/>
              </w:rPr>
            </w:pPr>
          </w:p>
        </w:tc>
      </w:tr>
    </w:tbl>
    <w:p w14:paraId="3765D0D9">
      <w:pPr>
        <w:pStyle w:val="10"/>
        <w:rPr>
          <w:rFonts w:hint="default" w:ascii="Times New Roman" w:hAnsi="Times New Roman" w:cs="Times New Roman"/>
        </w:rPr>
      </w:pPr>
    </w:p>
    <w:p w14:paraId="26583049">
      <w:pPr>
        <w:adjustRightInd w:val="0"/>
        <w:snapToGrid w:val="0"/>
        <w:spacing w:line="360" w:lineRule="auto"/>
        <w:rPr>
          <w:rFonts w:hint="default" w:ascii="Times New Roman" w:hAnsi="Times New Roman" w:cs="Times New Roman"/>
        </w:rPr>
      </w:pPr>
      <w:r>
        <w:rPr>
          <w:rFonts w:hint="default" w:ascii="Times New Roman" w:hAnsi="Times New Roman" w:cs="Times New Roman"/>
        </w:rPr>
        <w:t>注：</w:t>
      </w:r>
    </w:p>
    <w:p w14:paraId="2CA9938A">
      <w:pPr>
        <w:adjustRightInd w:val="0"/>
        <w:snapToGrid w:val="0"/>
        <w:spacing w:line="360" w:lineRule="auto"/>
        <w:rPr>
          <w:rFonts w:hint="default" w:ascii="Times New Roman" w:hAnsi="Times New Roman" w:cs="Times New Roman"/>
        </w:rPr>
      </w:pPr>
      <w:r>
        <w:rPr>
          <w:rFonts w:hint="default" w:ascii="Times New Roman" w:hAnsi="Times New Roman" w:cs="Times New Roman"/>
        </w:rPr>
        <w:t>（一）采购人为科研单位，享受进口设备免税优惠政策，投标人如提供中华人民共和国关境外货物的报免进口环节税的价格（采购预算中单独注明为含税价格的除外）。在合同履行过程中，如遇国家政策变动，无法办理免税事宜的，该部分税费由采购人承担。</w:t>
      </w:r>
    </w:p>
    <w:p w14:paraId="06588ADB">
      <w:pPr>
        <w:adjustRightInd w:val="0"/>
        <w:snapToGrid w:val="0"/>
        <w:spacing w:line="360" w:lineRule="auto"/>
        <w:rPr>
          <w:rFonts w:hint="default" w:ascii="Times New Roman" w:hAnsi="Times New Roman" w:cs="Times New Roman"/>
        </w:rPr>
      </w:pPr>
      <w:r>
        <w:rPr>
          <w:rFonts w:hint="default" w:ascii="Times New Roman" w:hAnsi="Times New Roman" w:cs="Times New Roman"/>
        </w:rPr>
        <w:t>（二）报价方式：</w:t>
      </w:r>
    </w:p>
    <w:p w14:paraId="3EE149D9">
      <w:pPr>
        <w:adjustRightInd w:val="0"/>
        <w:spacing w:line="360" w:lineRule="auto"/>
        <w:ind w:left="420" w:leftChars="200" w:firstLine="211" w:firstLineChars="100"/>
        <w:rPr>
          <w:rFonts w:hint="default" w:ascii="Times New Roman" w:hAnsi="Times New Roman" w:cs="Times New Roman"/>
          <w:color w:val="000000"/>
        </w:rPr>
      </w:pPr>
      <w:r>
        <w:rPr>
          <w:rFonts w:hint="default" w:ascii="Times New Roman" w:hAnsi="Times New Roman" w:cs="Times New Roman"/>
          <w:b/>
          <w:color w:val="000000"/>
        </w:rPr>
        <w:t>1、</w:t>
      </w:r>
      <w:bookmarkStart w:id="3" w:name="_Hlk42636819"/>
      <w:r>
        <w:rPr>
          <w:rFonts w:hint="default" w:ascii="Times New Roman" w:hAnsi="Times New Roman" w:cs="Times New Roman"/>
          <w:b/>
          <w:color w:val="000000"/>
        </w:rPr>
        <w:t>中华人民共和国关境内提供的货物</w:t>
      </w:r>
      <w:bookmarkEnd w:id="3"/>
      <w:r>
        <w:rPr>
          <w:rFonts w:hint="default" w:ascii="Times New Roman" w:hAnsi="Times New Roman" w:cs="Times New Roman"/>
          <w:b/>
          <w:color w:val="000000"/>
        </w:rPr>
        <w:t>以</w:t>
      </w:r>
      <w:r>
        <w:rPr>
          <w:rFonts w:hint="default" w:ascii="Times New Roman" w:hAnsi="Times New Roman" w:cs="Times New Roman"/>
          <w:b/>
          <w:color w:val="000000"/>
          <w:u w:val="single"/>
        </w:rPr>
        <w:t>人民币</w:t>
      </w:r>
      <w:r>
        <w:rPr>
          <w:rFonts w:hint="default" w:ascii="Times New Roman" w:hAnsi="Times New Roman" w:cs="Times New Roman"/>
          <w:b/>
          <w:color w:val="000000"/>
        </w:rPr>
        <w:t>报价。</w:t>
      </w:r>
    </w:p>
    <w:p w14:paraId="39046367">
      <w:pPr>
        <w:adjustRightInd w:val="0"/>
        <w:spacing w:line="360" w:lineRule="auto"/>
        <w:ind w:left="420" w:leftChars="200" w:firstLine="420" w:firstLineChars="200"/>
        <w:rPr>
          <w:rFonts w:hint="default" w:ascii="Times New Roman" w:hAnsi="Times New Roman" w:cs="Times New Roman"/>
          <w:color w:val="000000"/>
        </w:rPr>
      </w:pPr>
      <w:r>
        <w:rPr>
          <w:rFonts w:hint="default" w:ascii="Times New Roman" w:hAnsi="Times New Roman" w:cs="Times New Roman"/>
          <w:bCs/>
          <w:color w:val="000000"/>
        </w:rPr>
        <w:t>价格包括：货款、设计、安装、随机零配件、标配工具、运输保险、调试、培训、质保期服务、各项税费及合同实施过程中不可预见费用等。</w:t>
      </w:r>
    </w:p>
    <w:p w14:paraId="1F6EEC98">
      <w:pPr>
        <w:adjustRightInd w:val="0"/>
        <w:spacing w:line="360" w:lineRule="auto"/>
        <w:ind w:left="420" w:leftChars="200" w:firstLine="211" w:firstLineChars="100"/>
        <w:rPr>
          <w:rFonts w:hint="default" w:ascii="Times New Roman" w:hAnsi="Times New Roman" w:cs="Times New Roman"/>
          <w:b/>
          <w:color w:val="000000"/>
        </w:rPr>
      </w:pPr>
      <w:r>
        <w:rPr>
          <w:rFonts w:hint="default" w:ascii="Times New Roman" w:hAnsi="Times New Roman" w:cs="Times New Roman"/>
          <w:b/>
          <w:color w:val="000000"/>
        </w:rPr>
        <w:t>2、中华人民共和国关境外提供的货物以</w:t>
      </w:r>
      <w:r>
        <w:rPr>
          <w:rFonts w:hint="default" w:ascii="Times New Roman" w:hAnsi="Times New Roman" w:cs="Times New Roman"/>
          <w:b/>
          <w:color w:val="000000"/>
          <w:u w:val="single"/>
        </w:rPr>
        <w:t>人民币</w:t>
      </w:r>
      <w:r>
        <w:rPr>
          <w:rFonts w:hint="default" w:ascii="Times New Roman" w:hAnsi="Times New Roman" w:cs="Times New Roman"/>
          <w:b/>
          <w:color w:val="000000"/>
        </w:rPr>
        <w:t>报价。</w:t>
      </w:r>
    </w:p>
    <w:p w14:paraId="384E6E39">
      <w:pPr>
        <w:adjustRightInd w:val="0"/>
        <w:spacing w:line="360" w:lineRule="auto"/>
        <w:ind w:left="420" w:leftChars="200" w:firstLine="420" w:firstLineChars="200"/>
        <w:rPr>
          <w:rFonts w:hint="default" w:ascii="Times New Roman" w:hAnsi="Times New Roman" w:cs="Times New Roman"/>
          <w:bCs/>
          <w:color w:val="000000"/>
        </w:rPr>
      </w:pPr>
      <w:r>
        <w:rPr>
          <w:rFonts w:hint="default" w:ascii="Times New Roman" w:hAnsi="Times New Roman" w:cs="Times New Roman"/>
          <w:bCs/>
          <w:color w:val="000000"/>
        </w:rPr>
        <w:t>价格包括：</w:t>
      </w:r>
    </w:p>
    <w:p w14:paraId="785F9AF6">
      <w:pPr>
        <w:tabs>
          <w:tab w:val="left" w:pos="397"/>
          <w:tab w:val="left" w:pos="993"/>
          <w:tab w:val="left" w:pos="1418"/>
        </w:tabs>
        <w:adjustRightInd w:val="0"/>
        <w:spacing w:line="360" w:lineRule="auto"/>
        <w:ind w:firstLine="630" w:firstLineChars="300"/>
        <w:rPr>
          <w:rFonts w:hint="default" w:ascii="Times New Roman" w:hAnsi="Times New Roman" w:cs="Times New Roman"/>
        </w:rPr>
      </w:pPr>
      <w:r>
        <w:rPr>
          <w:rFonts w:hint="default" w:ascii="Times New Roman" w:hAnsi="Times New Roman" w:cs="Times New Roman"/>
        </w:rPr>
        <w:t>（1）CIP广州口岸。</w:t>
      </w:r>
    </w:p>
    <w:p w14:paraId="30078EC9">
      <w:pPr>
        <w:tabs>
          <w:tab w:val="left" w:pos="397"/>
          <w:tab w:val="left" w:pos="993"/>
          <w:tab w:val="left" w:pos="1418"/>
        </w:tabs>
        <w:adjustRightInd w:val="0"/>
        <w:spacing w:line="360" w:lineRule="auto"/>
        <w:ind w:left="420" w:leftChars="200" w:firstLine="210" w:firstLineChars="100"/>
        <w:rPr>
          <w:rFonts w:hint="default" w:ascii="Times New Roman" w:hAnsi="Times New Roman" w:cs="Times New Roman"/>
        </w:rPr>
      </w:pPr>
      <w:r>
        <w:rPr>
          <w:rFonts w:hint="default" w:ascii="Times New Roman" w:hAnsi="Times New Roman" w:cs="Times New Roman"/>
        </w:rPr>
        <w:t>（2）其他伴随服务费用：</w:t>
      </w:r>
    </w:p>
    <w:p w14:paraId="04BAB15D">
      <w:pPr>
        <w:tabs>
          <w:tab w:val="left" w:pos="630"/>
          <w:tab w:val="left" w:pos="945"/>
        </w:tabs>
        <w:adjustRightInd w:val="0"/>
        <w:spacing w:line="360" w:lineRule="auto"/>
        <w:ind w:left="420" w:leftChars="200" w:firstLine="420" w:firstLineChars="200"/>
        <w:rPr>
          <w:rFonts w:hint="default" w:ascii="Times New Roman" w:hAnsi="Times New Roman" w:cs="Times New Roman"/>
          <w:szCs w:val="21"/>
          <w:lang w:val="zh-CN"/>
        </w:rPr>
      </w:pPr>
      <w:r>
        <w:rPr>
          <w:rFonts w:hint="default" w:ascii="Times New Roman" w:hAnsi="Times New Roman" w:cs="Times New Roman"/>
          <w:szCs w:val="21"/>
        </w:rPr>
        <w:t>1）货物从进口口岸至最终目的地的关境内运输、保险和其他当地发生的伴随费用。</w:t>
      </w:r>
    </w:p>
    <w:p w14:paraId="48D3D012">
      <w:pPr>
        <w:tabs>
          <w:tab w:val="left" w:pos="630"/>
          <w:tab w:val="left" w:pos="945"/>
        </w:tabs>
        <w:adjustRightInd w:val="0"/>
        <w:spacing w:line="360" w:lineRule="auto"/>
        <w:ind w:left="420" w:leftChars="200" w:firstLine="420" w:firstLineChars="200"/>
        <w:rPr>
          <w:rFonts w:hint="default" w:ascii="Times New Roman" w:hAnsi="Times New Roman" w:cs="Times New Roman"/>
          <w:szCs w:val="21"/>
          <w:lang w:val="zh-CN"/>
        </w:rPr>
      </w:pPr>
      <w:r>
        <w:rPr>
          <w:rFonts w:hint="default" w:ascii="Times New Roman" w:hAnsi="Times New Roman" w:cs="Times New Roman"/>
          <w:szCs w:val="21"/>
          <w:lang w:val="zh-CN"/>
        </w:rPr>
        <w:t>2）安装与调试、验收、检验、培训、技术文件的移交、质量保证期服务、技术服务、卸货费及招标文件要求提供的其它服务。</w:t>
      </w:r>
    </w:p>
    <w:p w14:paraId="4D29A2EB">
      <w:pPr>
        <w:tabs>
          <w:tab w:val="left" w:pos="630"/>
          <w:tab w:val="left" w:pos="945"/>
        </w:tabs>
        <w:adjustRightInd w:val="0"/>
        <w:spacing w:line="360" w:lineRule="auto"/>
        <w:ind w:left="420" w:leftChars="200" w:firstLine="420" w:firstLineChars="200"/>
        <w:rPr>
          <w:rFonts w:hint="default" w:ascii="Times New Roman" w:hAnsi="Times New Roman" w:cs="Times New Roman"/>
          <w:szCs w:val="21"/>
          <w:lang w:val="zh-CN"/>
        </w:rPr>
      </w:pPr>
      <w:r>
        <w:rPr>
          <w:rFonts w:hint="default" w:ascii="Times New Roman" w:hAnsi="Times New Roman" w:cs="Times New Roman"/>
          <w:szCs w:val="21"/>
          <w:lang w:val="zh-CN"/>
        </w:rPr>
        <w:t>3）外贸进口有关的一切费用（如外贸公司代理费用、清关费用、银行手续费、海关监管手续费、报关费用、商检费用、申办机电批文费用、机场码头费等）。</w:t>
      </w:r>
    </w:p>
    <w:p w14:paraId="19A138EE">
      <w:pPr>
        <w:tabs>
          <w:tab w:val="left" w:pos="709"/>
        </w:tabs>
        <w:spacing w:line="360" w:lineRule="auto"/>
        <w:ind w:left="420" w:leftChars="200" w:firstLine="420" w:firstLineChars="200"/>
        <w:rPr>
          <w:rFonts w:hint="default" w:ascii="Times New Roman" w:hAnsi="Times New Roman" w:cs="Times New Roman"/>
          <w:szCs w:val="21"/>
          <w:lang w:val="zh-CN"/>
        </w:rPr>
      </w:pPr>
      <w:r>
        <w:rPr>
          <w:rFonts w:hint="default" w:ascii="Times New Roman" w:hAnsi="Times New Roman" w:cs="Times New Roman"/>
          <w:szCs w:val="21"/>
          <w:lang w:val="zh-CN"/>
        </w:rPr>
        <w:t>4）按照采购需求要求的除以上费用外的其他相关费用。</w:t>
      </w:r>
    </w:p>
    <w:p w14:paraId="73BC281A">
      <w:pPr>
        <w:tabs>
          <w:tab w:val="left" w:pos="420"/>
          <w:tab w:val="left" w:pos="630"/>
        </w:tabs>
        <w:spacing w:line="360" w:lineRule="auto"/>
        <w:ind w:firstLine="420" w:firstLineChars="200"/>
        <w:rPr>
          <w:rFonts w:hint="default" w:ascii="Times New Roman" w:hAnsi="Times New Roman" w:cs="Times New Roman"/>
          <w:szCs w:val="21"/>
        </w:rPr>
      </w:pPr>
      <w:r>
        <w:rPr>
          <w:rFonts w:hint="default" w:ascii="Times New Roman" w:hAnsi="Times New Roman" w:cs="Times New Roman"/>
          <w:szCs w:val="21"/>
        </w:rPr>
        <w:t>注：</w:t>
      </w:r>
    </w:p>
    <w:p w14:paraId="023413F0">
      <w:pPr>
        <w:adjustRightInd w:val="0"/>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szCs w:val="21"/>
        </w:rPr>
        <w:t>根据国务院关税税则委员会关于对原产于境外进口商品加征关税的系列公告，中标供应商提供的货物原产地如来自境外，且该货物在公告的商品清单内的，加征的关税由中标供应商支付，采购人不负责加征的关税。投标人在投标时应充分考虑到上述风险。</w:t>
      </w:r>
    </w:p>
    <w:p w14:paraId="0E6AB94F">
      <w:pPr>
        <w:rPr>
          <w:rFonts w:hint="default" w:ascii="Times New Roman" w:hAnsi="Times New Roman" w:cs="Times New Roman"/>
          <w:b/>
          <w:bCs/>
        </w:rPr>
      </w:pPr>
      <w:r>
        <w:rPr>
          <w:rFonts w:hint="default" w:ascii="Times New Roman" w:hAnsi="Times New Roman" w:cs="Times New Roman"/>
          <w:b/>
          <w:bCs/>
        </w:rPr>
        <w:br w:type="page"/>
      </w:r>
    </w:p>
    <w:p w14:paraId="4CE555A2">
      <w:pPr>
        <w:pStyle w:val="2"/>
        <w:numPr>
          <w:ilvl w:val="0"/>
          <w:numId w:val="1"/>
        </w:numPr>
        <w:spacing w:line="360" w:lineRule="auto"/>
        <w:outlineLvl w:val="1"/>
        <w:rPr>
          <w:rFonts w:hint="default" w:ascii="Times New Roman" w:hAnsi="Times New Roman" w:cs="Times New Roman"/>
          <w:b/>
          <w:bCs/>
          <w:lang w:val="en-US" w:eastAsia="zh-CN"/>
        </w:rPr>
      </w:pPr>
      <w:r>
        <w:rPr>
          <w:rFonts w:hint="default" w:ascii="Times New Roman" w:hAnsi="Times New Roman" w:cs="Times New Roman"/>
          <w:b/>
          <w:bCs/>
          <w:lang w:val="en-US" w:eastAsia="zh-CN"/>
        </w:rPr>
        <w:t>相关产业发展</w:t>
      </w:r>
    </w:p>
    <w:p w14:paraId="75CA0798">
      <w:pPr>
        <w:numPr>
          <w:ilvl w:val="0"/>
          <w:numId w:val="2"/>
        </w:num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现有产品的技术路线、工艺水平、技术水平或行业的发展历程、行业现状等：</w:t>
      </w:r>
    </w:p>
    <w:p w14:paraId="4FB4AA6F">
      <w:pPr>
        <w:rPr>
          <w:rFonts w:hint="default" w:ascii="Times New Roman" w:hAnsi="Times New Roman" w:cs="Times New Roman"/>
          <w:sz w:val="32"/>
          <w:szCs w:val="32"/>
        </w:rPr>
      </w:pPr>
    </w:p>
    <w:p w14:paraId="6279C28F">
      <w:pPr>
        <w:rPr>
          <w:rFonts w:hint="default" w:ascii="Times New Roman" w:hAnsi="Times New Roman" w:cs="Times New Roman"/>
          <w:sz w:val="32"/>
          <w:szCs w:val="32"/>
        </w:rPr>
      </w:pPr>
    </w:p>
    <w:p w14:paraId="6BC8D518">
      <w:pPr>
        <w:rPr>
          <w:rFonts w:hint="default" w:ascii="Times New Roman" w:hAnsi="Times New Roman" w:cs="Times New Roman"/>
          <w:sz w:val="32"/>
          <w:szCs w:val="32"/>
        </w:rPr>
      </w:pPr>
    </w:p>
    <w:p w14:paraId="7BDB23AF">
      <w:pPr>
        <w:rPr>
          <w:rFonts w:hint="default" w:ascii="Times New Roman" w:hAnsi="Times New Roman" w:cs="Times New Roman"/>
          <w:sz w:val="32"/>
          <w:szCs w:val="32"/>
        </w:rPr>
      </w:pPr>
    </w:p>
    <w:p w14:paraId="34738EF6">
      <w:pPr>
        <w:numPr>
          <w:ilvl w:val="0"/>
          <w:numId w:val="2"/>
        </w:num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可能涉及的企业资质、产品资质、人员资质：</w:t>
      </w:r>
    </w:p>
    <w:p w14:paraId="3DC0747D">
      <w:pPr>
        <w:rPr>
          <w:rFonts w:hint="default" w:ascii="Times New Roman" w:hAnsi="Times New Roman" w:cs="Times New Roman"/>
          <w:sz w:val="32"/>
          <w:szCs w:val="32"/>
        </w:rPr>
      </w:pPr>
    </w:p>
    <w:p w14:paraId="0A631BB8">
      <w:pPr>
        <w:rPr>
          <w:rFonts w:hint="default" w:ascii="Times New Roman" w:hAnsi="Times New Roman" w:cs="Times New Roman"/>
          <w:sz w:val="32"/>
          <w:szCs w:val="32"/>
        </w:rPr>
      </w:pPr>
    </w:p>
    <w:p w14:paraId="033C1CB9">
      <w:pPr>
        <w:rPr>
          <w:rFonts w:hint="default" w:ascii="Times New Roman" w:hAnsi="Times New Roman" w:cs="Times New Roman"/>
          <w:sz w:val="32"/>
          <w:szCs w:val="32"/>
        </w:rPr>
      </w:pPr>
    </w:p>
    <w:p w14:paraId="5572EA00">
      <w:pPr>
        <w:rPr>
          <w:rFonts w:hint="default" w:ascii="Times New Roman" w:hAnsi="Times New Roman" w:cs="Times New Roman"/>
          <w:sz w:val="32"/>
          <w:szCs w:val="32"/>
        </w:rPr>
      </w:pPr>
    </w:p>
    <w:p w14:paraId="284604CB">
      <w:pPr>
        <w:numPr>
          <w:ilvl w:val="0"/>
          <w:numId w:val="2"/>
        </w:numPr>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涉及的相关标准和规范：</w:t>
      </w:r>
    </w:p>
    <w:p w14:paraId="58C3C09E">
      <w:pPr>
        <w:bidi w:val="0"/>
        <w:rPr>
          <w:rFonts w:hint="default" w:ascii="Times New Roman" w:hAnsi="Times New Roman" w:cs="Times New Roman"/>
          <w:lang w:val="en-US" w:eastAsia="zh-CN"/>
        </w:rPr>
      </w:pPr>
    </w:p>
    <w:p w14:paraId="51FA7B47">
      <w:pPr>
        <w:bidi w:val="0"/>
        <w:rPr>
          <w:rFonts w:hint="default" w:ascii="Times New Roman" w:hAnsi="Times New Roman" w:cs="Times New Roman"/>
          <w:lang w:val="en-US" w:eastAsia="zh-CN"/>
        </w:rPr>
      </w:pPr>
    </w:p>
    <w:p w14:paraId="1F374887">
      <w:pPr>
        <w:rPr>
          <w:rFonts w:hint="default" w:ascii="Times New Roman" w:hAnsi="Times New Roman" w:cs="Times New Roman"/>
          <w:lang w:val="en-US" w:eastAsia="zh-CN"/>
        </w:rPr>
      </w:pPr>
    </w:p>
    <w:p w14:paraId="28496CE3">
      <w:pPr>
        <w:bidi w:val="0"/>
        <w:rPr>
          <w:rFonts w:hint="default" w:ascii="Times New Roman" w:hAnsi="Times New Roman" w:cs="Times New Roman"/>
          <w:lang w:val="en-US" w:eastAsia="zh-CN"/>
        </w:rPr>
      </w:pPr>
    </w:p>
    <w:p w14:paraId="3D998ED2">
      <w:pPr>
        <w:rPr>
          <w:rFonts w:hint="default" w:ascii="Times New Roman" w:hAnsi="Times New Roman" w:cs="Times New Roman"/>
          <w:b/>
          <w:bCs/>
        </w:rPr>
      </w:pPr>
      <w:r>
        <w:rPr>
          <w:rFonts w:hint="default" w:ascii="Times New Roman" w:hAnsi="Times New Roman" w:cs="Times New Roman"/>
          <w:b/>
          <w:bCs/>
        </w:rPr>
        <w:br w:type="page"/>
      </w:r>
    </w:p>
    <w:p w14:paraId="542FE8D9">
      <w:pPr>
        <w:pStyle w:val="2"/>
        <w:numPr>
          <w:ilvl w:val="0"/>
          <w:numId w:val="1"/>
        </w:numPr>
        <w:spacing w:line="360" w:lineRule="auto"/>
        <w:outlineLvl w:val="1"/>
        <w:rPr>
          <w:rFonts w:hint="default" w:ascii="Times New Roman" w:hAnsi="Times New Roman" w:cs="Times New Roman"/>
          <w:b/>
          <w:bCs/>
        </w:rPr>
      </w:pPr>
      <w:r>
        <w:rPr>
          <w:rFonts w:hint="default" w:ascii="Times New Roman" w:hAnsi="Times New Roman" w:cs="Times New Roman"/>
          <w:b/>
          <w:bCs/>
        </w:rPr>
        <w:t>市场供给情况</w:t>
      </w:r>
    </w:p>
    <w:p w14:paraId="30BE7434">
      <w:pPr>
        <w:numPr>
          <w:ilvl w:val="0"/>
          <w:numId w:val="3"/>
        </w:num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市场竞争程度：</w:t>
      </w:r>
    </w:p>
    <w:p w14:paraId="5705311E">
      <w:pPr>
        <w:rPr>
          <w:rFonts w:hint="default" w:ascii="Times New Roman" w:hAnsi="Times New Roman" w:cs="Times New Roman"/>
          <w:sz w:val="32"/>
          <w:szCs w:val="32"/>
        </w:rPr>
      </w:pPr>
    </w:p>
    <w:p w14:paraId="20B7AB4C">
      <w:pPr>
        <w:rPr>
          <w:rFonts w:hint="default" w:ascii="Times New Roman" w:hAnsi="Times New Roman" w:cs="Times New Roman"/>
          <w:sz w:val="32"/>
          <w:szCs w:val="32"/>
        </w:rPr>
      </w:pPr>
    </w:p>
    <w:p w14:paraId="2396A681">
      <w:pPr>
        <w:rPr>
          <w:rFonts w:hint="default" w:ascii="Times New Roman" w:hAnsi="Times New Roman" w:cs="Times New Roman"/>
        </w:rPr>
      </w:pPr>
    </w:p>
    <w:p w14:paraId="1D9B306F">
      <w:pPr>
        <w:rPr>
          <w:rFonts w:hint="default" w:ascii="Times New Roman" w:hAnsi="Times New Roman" w:cs="Times New Roman"/>
          <w:sz w:val="32"/>
          <w:szCs w:val="32"/>
        </w:rPr>
      </w:pPr>
    </w:p>
    <w:p w14:paraId="4511733C">
      <w:pPr>
        <w:rPr>
          <w:rFonts w:hint="default" w:ascii="Times New Roman" w:hAnsi="Times New Roman" w:cs="Times New Roman"/>
          <w:sz w:val="32"/>
          <w:szCs w:val="32"/>
        </w:rPr>
      </w:pPr>
    </w:p>
    <w:p w14:paraId="23001285">
      <w:pPr>
        <w:rPr>
          <w:rFonts w:hint="default" w:ascii="Times New Roman" w:hAnsi="Times New Roman" w:cs="Times New Roman"/>
          <w:sz w:val="32"/>
          <w:szCs w:val="32"/>
        </w:rPr>
      </w:pPr>
    </w:p>
    <w:p w14:paraId="22F64243">
      <w:pPr>
        <w:rPr>
          <w:rFonts w:hint="default" w:ascii="Times New Roman" w:hAnsi="Times New Roman" w:cs="Times New Roman"/>
          <w:sz w:val="32"/>
          <w:szCs w:val="32"/>
        </w:rPr>
      </w:pPr>
    </w:p>
    <w:p w14:paraId="41905C27">
      <w:pPr>
        <w:numPr>
          <w:ilvl w:val="0"/>
          <w:numId w:val="3"/>
        </w:numPr>
        <w:ind w:left="0" w:leftChars="0" w:firstLine="0" w:firstLineChars="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价格水平或价格构成：</w:t>
      </w:r>
    </w:p>
    <w:p w14:paraId="19E88569">
      <w:pPr>
        <w:rPr>
          <w:rFonts w:hint="default" w:ascii="Times New Roman" w:hAnsi="Times New Roman" w:cs="Times New Roman"/>
          <w:sz w:val="32"/>
          <w:szCs w:val="32"/>
        </w:rPr>
      </w:pPr>
    </w:p>
    <w:p w14:paraId="5C1FC44E">
      <w:pPr>
        <w:rPr>
          <w:rFonts w:hint="default" w:ascii="Times New Roman" w:hAnsi="Times New Roman" w:cs="Times New Roman"/>
          <w:sz w:val="32"/>
          <w:szCs w:val="32"/>
        </w:rPr>
      </w:pPr>
    </w:p>
    <w:p w14:paraId="2383936C">
      <w:pPr>
        <w:rPr>
          <w:rFonts w:hint="default" w:ascii="Times New Roman" w:hAnsi="Times New Roman" w:cs="Times New Roman"/>
          <w:sz w:val="32"/>
          <w:szCs w:val="32"/>
        </w:rPr>
      </w:pPr>
    </w:p>
    <w:p w14:paraId="54C00E44">
      <w:pPr>
        <w:rPr>
          <w:rFonts w:hint="default" w:ascii="Times New Roman" w:hAnsi="Times New Roman" w:cs="Times New Roman"/>
        </w:rPr>
      </w:pPr>
    </w:p>
    <w:p w14:paraId="5E0E4E89">
      <w:pPr>
        <w:rPr>
          <w:rFonts w:hint="default" w:ascii="Times New Roman" w:hAnsi="Times New Roman" w:cs="Times New Roman"/>
          <w:sz w:val="32"/>
          <w:szCs w:val="32"/>
        </w:rPr>
      </w:pPr>
    </w:p>
    <w:p w14:paraId="483F73DA">
      <w:pPr>
        <w:rPr>
          <w:rFonts w:hint="default" w:ascii="Times New Roman" w:hAnsi="Times New Roman" w:cs="Times New Roman"/>
        </w:rPr>
      </w:pPr>
    </w:p>
    <w:p w14:paraId="2263DEEF">
      <w:pPr>
        <w:rPr>
          <w:rFonts w:hint="default" w:ascii="Times New Roman" w:hAnsi="Times New Roman" w:cs="Times New Roman"/>
          <w:sz w:val="32"/>
          <w:szCs w:val="32"/>
        </w:rPr>
      </w:pPr>
    </w:p>
    <w:p w14:paraId="7EACF760">
      <w:pPr>
        <w:numPr>
          <w:ilvl w:val="0"/>
          <w:numId w:val="3"/>
        </w:numPr>
        <w:ind w:left="0" w:leftChars="0" w:firstLine="0" w:firstLineChars="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售后服务能力</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包括但不限于</w:t>
      </w:r>
      <w:r>
        <w:rPr>
          <w:rFonts w:hint="default" w:ascii="Times New Roman" w:hAnsi="Times New Roman" w:cs="Times New Roman"/>
          <w:color w:val="auto"/>
          <w:sz w:val="28"/>
          <w:szCs w:val="28"/>
          <w:lang w:val="en-US" w:eastAsia="zh-CN"/>
        </w:rPr>
        <w:t>售后服务保障措施、本项目</w:t>
      </w:r>
      <w:r>
        <w:rPr>
          <w:rFonts w:hint="default" w:ascii="Times New Roman" w:hAnsi="Times New Roman" w:eastAsia="宋体" w:cs="Times New Roman"/>
          <w:color w:val="auto"/>
          <w:sz w:val="28"/>
          <w:szCs w:val="28"/>
        </w:rPr>
        <w:t>可能涉及的运行维护、升级更新、备品备件、耗材等情况</w:t>
      </w:r>
      <w:r>
        <w:rPr>
          <w:rFonts w:hint="default" w:ascii="Times New Roman" w:hAnsi="Times New Roman" w:eastAsia="宋体" w:cs="Times New Roman"/>
          <w:color w:val="auto"/>
          <w:sz w:val="28"/>
          <w:szCs w:val="28"/>
          <w:lang w:val="en-US" w:eastAsia="zh-CN"/>
        </w:rPr>
        <w:t>）</w:t>
      </w:r>
    </w:p>
    <w:p w14:paraId="3C7D6E7D">
      <w:pPr>
        <w:rPr>
          <w:rFonts w:hint="default" w:ascii="Times New Roman" w:hAnsi="Times New Roman" w:cs="Times New Roman"/>
          <w:sz w:val="32"/>
          <w:szCs w:val="32"/>
        </w:rPr>
      </w:pPr>
    </w:p>
    <w:p w14:paraId="598923AE">
      <w:pPr>
        <w:rPr>
          <w:rFonts w:hint="default" w:ascii="Times New Roman" w:hAnsi="Times New Roman" w:cs="Times New Roman"/>
          <w:sz w:val="32"/>
          <w:szCs w:val="32"/>
        </w:rPr>
      </w:pPr>
    </w:p>
    <w:p w14:paraId="50832E0E">
      <w:pPr>
        <w:rPr>
          <w:rFonts w:hint="default" w:ascii="Times New Roman" w:hAnsi="Times New Roman" w:cs="Times New Roman"/>
        </w:rPr>
      </w:pPr>
    </w:p>
    <w:p w14:paraId="4208D01C">
      <w:pPr>
        <w:rPr>
          <w:rFonts w:hint="default" w:ascii="Times New Roman" w:hAnsi="Times New Roman" w:cs="Times New Roman"/>
          <w:sz w:val="32"/>
          <w:szCs w:val="32"/>
        </w:rPr>
      </w:pPr>
    </w:p>
    <w:p w14:paraId="23F50B1D">
      <w:pPr>
        <w:rPr>
          <w:rFonts w:hint="default" w:ascii="Times New Roman" w:hAnsi="Times New Roman" w:cs="Times New Roman"/>
          <w:sz w:val="32"/>
          <w:szCs w:val="32"/>
        </w:rPr>
      </w:pPr>
    </w:p>
    <w:p w14:paraId="542D9037">
      <w:pPr>
        <w:rPr>
          <w:rFonts w:hint="default" w:ascii="Times New Roman" w:hAnsi="Times New Roman" w:eastAsia="宋体" w:cs="Times New Roman"/>
          <w:b w:val="0"/>
          <w:bCs w:val="0"/>
          <w:color w:val="auto"/>
          <w:kern w:val="2"/>
          <w:sz w:val="28"/>
          <w:szCs w:val="28"/>
          <w:lang w:val="en-US" w:eastAsia="zh-CN" w:bidi="ar-SA"/>
        </w:rPr>
      </w:pPr>
      <w:r>
        <w:rPr>
          <w:rFonts w:hint="default" w:ascii="Times New Roman" w:hAnsi="Times New Roman" w:eastAsia="宋体" w:cs="Times New Roman"/>
          <w:b w:val="0"/>
          <w:bCs w:val="0"/>
          <w:color w:val="auto"/>
          <w:kern w:val="2"/>
          <w:sz w:val="28"/>
          <w:szCs w:val="28"/>
          <w:lang w:val="en-US" w:eastAsia="zh-CN" w:bidi="ar-SA"/>
        </w:rPr>
        <w:br w:type="page"/>
      </w:r>
    </w:p>
    <w:p w14:paraId="7CD42806">
      <w:pPr>
        <w:pStyle w:val="2"/>
        <w:numPr>
          <w:ilvl w:val="0"/>
          <w:numId w:val="1"/>
        </w:numPr>
        <w:spacing w:line="360" w:lineRule="auto"/>
        <w:outlineLvl w:val="1"/>
        <w:rPr>
          <w:rFonts w:hint="default" w:ascii="Times New Roman" w:hAnsi="Times New Roman" w:cs="Times New Roman"/>
          <w:b/>
          <w:bCs/>
          <w:lang w:val="en-US" w:eastAsia="zh-CN"/>
        </w:rPr>
      </w:pPr>
      <w:r>
        <w:rPr>
          <w:rFonts w:hint="default" w:ascii="Times New Roman" w:hAnsi="Times New Roman" w:cs="Times New Roman"/>
          <w:b/>
          <w:bCs/>
          <w:lang w:val="en-US" w:eastAsia="zh-CN"/>
        </w:rPr>
        <w:t>同类服务市场供给情况</w:t>
      </w:r>
    </w:p>
    <w:p w14:paraId="567134CE">
      <w:pPr>
        <w:pStyle w:val="2"/>
        <w:spacing w:line="360" w:lineRule="auto"/>
        <w:jc w:val="center"/>
        <w:outlineLvl w:val="9"/>
        <w:rPr>
          <w:rFonts w:hint="default" w:ascii="Times New Roman" w:hAnsi="Times New Roman" w:cs="Times New Roman"/>
          <w:b/>
          <w:bCs/>
          <w:sz w:val="32"/>
          <w:szCs w:val="32"/>
          <w:lang w:val="en-US" w:eastAsia="zh-CN"/>
        </w:rPr>
      </w:pPr>
      <w:r>
        <w:rPr>
          <w:rFonts w:hint="default" w:ascii="Times New Roman" w:hAnsi="Times New Roman" w:cs="Times New Roman"/>
          <w:b/>
          <w:bCs/>
          <w:sz w:val="32"/>
          <w:szCs w:val="32"/>
          <w:lang w:val="en-US" w:eastAsia="zh-CN"/>
        </w:rPr>
        <w:t>同类服务市场供给情况表</w:t>
      </w:r>
    </w:p>
    <w:tbl>
      <w:tblPr>
        <w:tblStyle w:val="7"/>
        <w:tblW w:w="4993"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513"/>
        <w:gridCol w:w="1412"/>
        <w:gridCol w:w="1293"/>
        <w:gridCol w:w="1670"/>
        <w:gridCol w:w="966"/>
        <w:gridCol w:w="1024"/>
        <w:gridCol w:w="1632"/>
      </w:tblGrid>
      <w:tr w14:paraId="756BAA5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12" w:space="0"/>
              <w:bottom w:val="single" w:color="auto" w:sz="6" w:space="0"/>
            </w:tcBorders>
            <w:vAlign w:val="center"/>
          </w:tcPr>
          <w:p w14:paraId="18D53C8E">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序号</w:t>
            </w:r>
          </w:p>
        </w:tc>
        <w:tc>
          <w:tcPr>
            <w:tcW w:w="829" w:type="pct"/>
            <w:tcBorders>
              <w:top w:val="single" w:color="auto" w:sz="12" w:space="0"/>
              <w:bottom w:val="single" w:color="auto" w:sz="6" w:space="0"/>
            </w:tcBorders>
            <w:vAlign w:val="center"/>
          </w:tcPr>
          <w:p w14:paraId="4780C9D5">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用户单位名称</w:t>
            </w:r>
          </w:p>
        </w:tc>
        <w:tc>
          <w:tcPr>
            <w:tcW w:w="759" w:type="pct"/>
            <w:tcBorders>
              <w:top w:val="single" w:color="auto" w:sz="12" w:space="0"/>
              <w:bottom w:val="single" w:color="auto" w:sz="6" w:space="0"/>
            </w:tcBorders>
            <w:vAlign w:val="center"/>
          </w:tcPr>
          <w:p w14:paraId="32CBDDB3">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设备名称</w:t>
            </w:r>
          </w:p>
        </w:tc>
        <w:tc>
          <w:tcPr>
            <w:tcW w:w="980" w:type="pct"/>
            <w:tcBorders>
              <w:top w:val="single" w:color="auto" w:sz="12" w:space="0"/>
              <w:bottom w:val="single" w:color="auto" w:sz="6" w:space="0"/>
            </w:tcBorders>
            <w:vAlign w:val="center"/>
          </w:tcPr>
          <w:p w14:paraId="383779D3">
            <w:pPr>
              <w:spacing w:line="360" w:lineRule="auto"/>
              <w:jc w:val="center"/>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设备品牌、型号</w:t>
            </w:r>
          </w:p>
        </w:tc>
        <w:tc>
          <w:tcPr>
            <w:tcW w:w="567" w:type="pct"/>
            <w:tcBorders>
              <w:top w:val="single" w:color="auto" w:sz="12" w:space="0"/>
              <w:bottom w:val="single" w:color="auto" w:sz="6" w:space="0"/>
            </w:tcBorders>
            <w:vAlign w:val="center"/>
          </w:tcPr>
          <w:p w14:paraId="5204F664">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成交单价</w:t>
            </w:r>
          </w:p>
        </w:tc>
        <w:tc>
          <w:tcPr>
            <w:tcW w:w="601" w:type="pct"/>
            <w:tcBorders>
              <w:top w:val="single" w:color="auto" w:sz="12" w:space="0"/>
              <w:bottom w:val="single" w:color="auto" w:sz="6" w:space="0"/>
            </w:tcBorders>
            <w:vAlign w:val="center"/>
          </w:tcPr>
          <w:p w14:paraId="236D366B">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签约日期</w:t>
            </w:r>
          </w:p>
        </w:tc>
        <w:tc>
          <w:tcPr>
            <w:tcW w:w="958" w:type="pct"/>
            <w:tcBorders>
              <w:top w:val="single" w:color="auto" w:sz="12" w:space="0"/>
              <w:bottom w:val="single" w:color="auto" w:sz="6" w:space="0"/>
            </w:tcBorders>
            <w:vAlign w:val="center"/>
          </w:tcPr>
          <w:p w14:paraId="2FCD636A">
            <w:pPr>
              <w:spacing w:line="36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中标信息</w:t>
            </w:r>
          </w:p>
        </w:tc>
      </w:tr>
      <w:tr w14:paraId="46A84BA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6" w:space="0"/>
            </w:tcBorders>
            <w:vAlign w:val="center"/>
          </w:tcPr>
          <w:p w14:paraId="53EF44D2">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6" w:space="0"/>
            </w:tcBorders>
            <w:vAlign w:val="center"/>
          </w:tcPr>
          <w:p w14:paraId="1D3012DE">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6" w:space="0"/>
            </w:tcBorders>
            <w:vAlign w:val="center"/>
          </w:tcPr>
          <w:p w14:paraId="58509BAC">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6" w:space="0"/>
            </w:tcBorders>
            <w:vAlign w:val="center"/>
          </w:tcPr>
          <w:p w14:paraId="27710B33">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6" w:space="0"/>
            </w:tcBorders>
            <w:vAlign w:val="center"/>
          </w:tcPr>
          <w:p w14:paraId="3B676749">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6" w:space="0"/>
            </w:tcBorders>
            <w:vAlign w:val="center"/>
          </w:tcPr>
          <w:p w14:paraId="36C764B7">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6" w:space="0"/>
            </w:tcBorders>
            <w:vAlign w:val="center"/>
          </w:tcPr>
          <w:p w14:paraId="1A6F9B5F">
            <w:pPr>
              <w:spacing w:line="360" w:lineRule="auto"/>
              <w:jc w:val="center"/>
              <w:rPr>
                <w:rFonts w:hint="default" w:ascii="Times New Roman" w:hAnsi="Times New Roman" w:eastAsia="宋体" w:cs="Times New Roman"/>
                <w:color w:val="000000"/>
                <w:sz w:val="21"/>
                <w:szCs w:val="21"/>
              </w:rPr>
            </w:pPr>
          </w:p>
        </w:tc>
      </w:tr>
      <w:tr w14:paraId="79693AA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6" w:space="0"/>
            </w:tcBorders>
            <w:vAlign w:val="center"/>
          </w:tcPr>
          <w:p w14:paraId="0B12F1F4">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6" w:space="0"/>
            </w:tcBorders>
            <w:vAlign w:val="center"/>
          </w:tcPr>
          <w:p w14:paraId="70D8C7BF">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6" w:space="0"/>
            </w:tcBorders>
            <w:vAlign w:val="center"/>
          </w:tcPr>
          <w:p w14:paraId="4773EDBC">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6" w:space="0"/>
            </w:tcBorders>
            <w:vAlign w:val="center"/>
          </w:tcPr>
          <w:p w14:paraId="45742F2C">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6" w:space="0"/>
            </w:tcBorders>
            <w:vAlign w:val="center"/>
          </w:tcPr>
          <w:p w14:paraId="22E21CDF">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6" w:space="0"/>
            </w:tcBorders>
            <w:vAlign w:val="center"/>
          </w:tcPr>
          <w:p w14:paraId="154277B7">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6" w:space="0"/>
            </w:tcBorders>
            <w:vAlign w:val="center"/>
          </w:tcPr>
          <w:p w14:paraId="31F75AF5">
            <w:pPr>
              <w:spacing w:line="360" w:lineRule="auto"/>
              <w:jc w:val="center"/>
              <w:rPr>
                <w:rFonts w:hint="default" w:ascii="Times New Roman" w:hAnsi="Times New Roman" w:eastAsia="宋体" w:cs="Times New Roman"/>
                <w:color w:val="000000"/>
                <w:sz w:val="21"/>
                <w:szCs w:val="21"/>
              </w:rPr>
            </w:pPr>
          </w:p>
        </w:tc>
      </w:tr>
      <w:tr w14:paraId="718083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6" w:space="0"/>
            </w:tcBorders>
            <w:vAlign w:val="center"/>
          </w:tcPr>
          <w:p w14:paraId="100D899B">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6" w:space="0"/>
            </w:tcBorders>
            <w:vAlign w:val="center"/>
          </w:tcPr>
          <w:p w14:paraId="7264B208">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6" w:space="0"/>
            </w:tcBorders>
            <w:vAlign w:val="center"/>
          </w:tcPr>
          <w:p w14:paraId="1C0EDBFD">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6" w:space="0"/>
            </w:tcBorders>
            <w:vAlign w:val="center"/>
          </w:tcPr>
          <w:p w14:paraId="011A2ECA">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6" w:space="0"/>
            </w:tcBorders>
            <w:vAlign w:val="center"/>
          </w:tcPr>
          <w:p w14:paraId="5C84D857">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6" w:space="0"/>
            </w:tcBorders>
            <w:vAlign w:val="center"/>
          </w:tcPr>
          <w:p w14:paraId="64819F7F">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6" w:space="0"/>
            </w:tcBorders>
            <w:vAlign w:val="center"/>
          </w:tcPr>
          <w:p w14:paraId="5BD0BA1B">
            <w:pPr>
              <w:spacing w:line="360" w:lineRule="auto"/>
              <w:jc w:val="center"/>
              <w:rPr>
                <w:rFonts w:hint="default" w:ascii="Times New Roman" w:hAnsi="Times New Roman" w:eastAsia="宋体" w:cs="Times New Roman"/>
                <w:color w:val="000000"/>
                <w:sz w:val="21"/>
                <w:szCs w:val="21"/>
              </w:rPr>
            </w:pPr>
          </w:p>
        </w:tc>
      </w:tr>
      <w:tr w14:paraId="1255915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6" w:space="0"/>
            </w:tcBorders>
            <w:vAlign w:val="center"/>
          </w:tcPr>
          <w:p w14:paraId="37CDC13A">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6" w:space="0"/>
            </w:tcBorders>
            <w:vAlign w:val="center"/>
          </w:tcPr>
          <w:p w14:paraId="6B7AA13D">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6" w:space="0"/>
            </w:tcBorders>
            <w:vAlign w:val="center"/>
          </w:tcPr>
          <w:p w14:paraId="5A8892D3">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6" w:space="0"/>
            </w:tcBorders>
            <w:vAlign w:val="center"/>
          </w:tcPr>
          <w:p w14:paraId="4475979F">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6" w:space="0"/>
            </w:tcBorders>
            <w:vAlign w:val="center"/>
          </w:tcPr>
          <w:p w14:paraId="22854F0A">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6" w:space="0"/>
            </w:tcBorders>
            <w:vAlign w:val="center"/>
          </w:tcPr>
          <w:p w14:paraId="6E4688F9">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6" w:space="0"/>
            </w:tcBorders>
            <w:vAlign w:val="center"/>
          </w:tcPr>
          <w:p w14:paraId="2301ACF9">
            <w:pPr>
              <w:spacing w:line="360" w:lineRule="auto"/>
              <w:jc w:val="center"/>
              <w:rPr>
                <w:rFonts w:hint="default" w:ascii="Times New Roman" w:hAnsi="Times New Roman" w:eastAsia="宋体" w:cs="Times New Roman"/>
                <w:color w:val="000000"/>
                <w:sz w:val="21"/>
                <w:szCs w:val="21"/>
              </w:rPr>
            </w:pPr>
          </w:p>
        </w:tc>
      </w:tr>
      <w:tr w14:paraId="304022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6" w:space="0"/>
            </w:tcBorders>
            <w:vAlign w:val="center"/>
          </w:tcPr>
          <w:p w14:paraId="22097309">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6" w:space="0"/>
            </w:tcBorders>
            <w:vAlign w:val="center"/>
          </w:tcPr>
          <w:p w14:paraId="5F8EF742">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6" w:space="0"/>
            </w:tcBorders>
            <w:vAlign w:val="center"/>
          </w:tcPr>
          <w:p w14:paraId="0AB09AC3">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6" w:space="0"/>
            </w:tcBorders>
            <w:vAlign w:val="center"/>
          </w:tcPr>
          <w:p w14:paraId="342DE104">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6" w:space="0"/>
            </w:tcBorders>
            <w:vAlign w:val="center"/>
          </w:tcPr>
          <w:p w14:paraId="4282296E">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6" w:space="0"/>
            </w:tcBorders>
            <w:vAlign w:val="center"/>
          </w:tcPr>
          <w:p w14:paraId="5F1E1671">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6" w:space="0"/>
            </w:tcBorders>
            <w:vAlign w:val="center"/>
          </w:tcPr>
          <w:p w14:paraId="204FCB8A">
            <w:pPr>
              <w:spacing w:line="360" w:lineRule="auto"/>
              <w:jc w:val="center"/>
              <w:rPr>
                <w:rFonts w:hint="default" w:ascii="Times New Roman" w:hAnsi="Times New Roman" w:eastAsia="宋体" w:cs="Times New Roman"/>
                <w:color w:val="000000"/>
                <w:sz w:val="21"/>
                <w:szCs w:val="21"/>
              </w:rPr>
            </w:pPr>
          </w:p>
        </w:tc>
      </w:tr>
      <w:tr w14:paraId="5083A12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01" w:hRule="atLeast"/>
          <w:jc w:val="center"/>
        </w:trPr>
        <w:tc>
          <w:tcPr>
            <w:tcW w:w="301" w:type="pct"/>
            <w:tcBorders>
              <w:top w:val="single" w:color="auto" w:sz="6" w:space="0"/>
              <w:bottom w:val="single" w:color="auto" w:sz="12" w:space="0"/>
            </w:tcBorders>
            <w:vAlign w:val="center"/>
          </w:tcPr>
          <w:p w14:paraId="6085C67C">
            <w:pPr>
              <w:spacing w:line="360" w:lineRule="auto"/>
              <w:jc w:val="center"/>
              <w:rPr>
                <w:rFonts w:hint="default" w:ascii="Times New Roman" w:hAnsi="Times New Roman" w:eastAsia="宋体" w:cs="Times New Roman"/>
                <w:color w:val="000000"/>
                <w:sz w:val="21"/>
                <w:szCs w:val="21"/>
              </w:rPr>
            </w:pPr>
          </w:p>
        </w:tc>
        <w:tc>
          <w:tcPr>
            <w:tcW w:w="829" w:type="pct"/>
            <w:tcBorders>
              <w:top w:val="single" w:color="auto" w:sz="6" w:space="0"/>
              <w:bottom w:val="single" w:color="auto" w:sz="12" w:space="0"/>
            </w:tcBorders>
            <w:vAlign w:val="center"/>
          </w:tcPr>
          <w:p w14:paraId="071C5F36">
            <w:pPr>
              <w:spacing w:line="360" w:lineRule="auto"/>
              <w:jc w:val="center"/>
              <w:rPr>
                <w:rFonts w:hint="default" w:ascii="Times New Roman" w:hAnsi="Times New Roman" w:eastAsia="宋体" w:cs="Times New Roman"/>
                <w:color w:val="000000"/>
                <w:sz w:val="21"/>
                <w:szCs w:val="21"/>
              </w:rPr>
            </w:pPr>
          </w:p>
        </w:tc>
        <w:tc>
          <w:tcPr>
            <w:tcW w:w="759" w:type="pct"/>
            <w:tcBorders>
              <w:top w:val="single" w:color="auto" w:sz="6" w:space="0"/>
              <w:bottom w:val="single" w:color="auto" w:sz="12" w:space="0"/>
            </w:tcBorders>
            <w:vAlign w:val="center"/>
          </w:tcPr>
          <w:p w14:paraId="667D5E20">
            <w:pPr>
              <w:spacing w:line="360" w:lineRule="auto"/>
              <w:jc w:val="center"/>
              <w:rPr>
                <w:rFonts w:hint="default" w:ascii="Times New Roman" w:hAnsi="Times New Roman" w:eastAsia="宋体" w:cs="Times New Roman"/>
                <w:color w:val="000000"/>
                <w:sz w:val="21"/>
                <w:szCs w:val="21"/>
              </w:rPr>
            </w:pPr>
          </w:p>
        </w:tc>
        <w:tc>
          <w:tcPr>
            <w:tcW w:w="980" w:type="pct"/>
            <w:tcBorders>
              <w:top w:val="single" w:color="auto" w:sz="6" w:space="0"/>
              <w:bottom w:val="single" w:color="auto" w:sz="12" w:space="0"/>
            </w:tcBorders>
            <w:vAlign w:val="center"/>
          </w:tcPr>
          <w:p w14:paraId="7290E4B6">
            <w:pPr>
              <w:spacing w:line="360" w:lineRule="auto"/>
              <w:jc w:val="center"/>
              <w:rPr>
                <w:rFonts w:hint="default" w:ascii="Times New Roman" w:hAnsi="Times New Roman" w:eastAsia="宋体" w:cs="Times New Roman"/>
                <w:color w:val="000000"/>
                <w:sz w:val="21"/>
                <w:szCs w:val="21"/>
              </w:rPr>
            </w:pPr>
          </w:p>
        </w:tc>
        <w:tc>
          <w:tcPr>
            <w:tcW w:w="567" w:type="pct"/>
            <w:tcBorders>
              <w:top w:val="single" w:color="auto" w:sz="6" w:space="0"/>
              <w:bottom w:val="single" w:color="auto" w:sz="12" w:space="0"/>
            </w:tcBorders>
            <w:vAlign w:val="center"/>
          </w:tcPr>
          <w:p w14:paraId="62864642">
            <w:pPr>
              <w:spacing w:line="360" w:lineRule="auto"/>
              <w:jc w:val="center"/>
              <w:rPr>
                <w:rFonts w:hint="default" w:ascii="Times New Roman" w:hAnsi="Times New Roman" w:eastAsia="宋体" w:cs="Times New Roman"/>
                <w:color w:val="000000"/>
                <w:sz w:val="21"/>
                <w:szCs w:val="21"/>
              </w:rPr>
            </w:pPr>
          </w:p>
        </w:tc>
        <w:tc>
          <w:tcPr>
            <w:tcW w:w="601" w:type="pct"/>
            <w:tcBorders>
              <w:top w:val="single" w:color="auto" w:sz="6" w:space="0"/>
              <w:bottom w:val="single" w:color="auto" w:sz="12" w:space="0"/>
            </w:tcBorders>
            <w:vAlign w:val="center"/>
          </w:tcPr>
          <w:p w14:paraId="3BA31A52">
            <w:pPr>
              <w:spacing w:line="360" w:lineRule="auto"/>
              <w:jc w:val="center"/>
              <w:rPr>
                <w:rFonts w:hint="default" w:ascii="Times New Roman" w:hAnsi="Times New Roman" w:eastAsia="宋体" w:cs="Times New Roman"/>
                <w:color w:val="000000"/>
                <w:sz w:val="21"/>
                <w:szCs w:val="21"/>
              </w:rPr>
            </w:pPr>
          </w:p>
        </w:tc>
        <w:tc>
          <w:tcPr>
            <w:tcW w:w="958" w:type="pct"/>
            <w:tcBorders>
              <w:top w:val="single" w:color="auto" w:sz="6" w:space="0"/>
              <w:bottom w:val="single" w:color="auto" w:sz="12" w:space="0"/>
            </w:tcBorders>
            <w:vAlign w:val="center"/>
          </w:tcPr>
          <w:p w14:paraId="7B358D88">
            <w:pPr>
              <w:spacing w:line="360" w:lineRule="auto"/>
              <w:jc w:val="center"/>
              <w:rPr>
                <w:rFonts w:hint="default" w:ascii="Times New Roman" w:hAnsi="Times New Roman" w:eastAsia="宋体" w:cs="Times New Roman"/>
                <w:color w:val="000000"/>
                <w:sz w:val="21"/>
                <w:szCs w:val="21"/>
              </w:rPr>
            </w:pPr>
          </w:p>
        </w:tc>
      </w:tr>
    </w:tbl>
    <w:p w14:paraId="4A2EA57E">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注：1.数据来源渠道可以提供相关查询网站，如为同行交流或购买第三方数据或其他方式获得的，注明情况。供应商应针对本次采购项目提供目前同类服务市场供给情况，可附上相关佐证材料。</w:t>
      </w:r>
    </w:p>
    <w:p w14:paraId="0B2BB576">
      <w:pPr>
        <w:rPr>
          <w:rFonts w:hint="default" w:ascii="Times New Roman" w:hAnsi="Times New Roman" w:cs="Times New Roman"/>
        </w:rPr>
      </w:pPr>
      <w:r>
        <w:rPr>
          <w:rFonts w:hint="default" w:ascii="Times New Roman" w:hAnsi="Times New Roman" w:cs="Times New Roman"/>
          <w:b/>
          <w:bCs/>
          <w:sz w:val="24"/>
          <w:szCs w:val="32"/>
        </w:rPr>
        <w:t>2.如涉及单位按实际数量结算的服务内容，请标明单价金额。</w:t>
      </w:r>
    </w:p>
    <w:p w14:paraId="0CBE775A">
      <w:pPr>
        <w:rPr>
          <w:rFonts w:hint="default" w:ascii="Times New Roman" w:hAnsi="Times New Roman" w:cs="Times New Roman"/>
        </w:rPr>
      </w:pPr>
    </w:p>
    <w:p w14:paraId="5E001F86">
      <w:pPr>
        <w:widowControl/>
        <w:jc w:val="left"/>
        <w:rPr>
          <w:rFonts w:hint="default" w:ascii="Times New Roman" w:hAnsi="Times New Roman" w:cs="Times New Roman"/>
          <w:b/>
          <w:bCs/>
          <w:sz w:val="24"/>
          <w:lang w:val="en-US" w:eastAsia="zh-CN"/>
        </w:rPr>
      </w:pPr>
    </w:p>
    <w:p w14:paraId="278D80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30EA17"/>
    <w:multiLevelType w:val="singleLevel"/>
    <w:tmpl w:val="D830EA17"/>
    <w:lvl w:ilvl="0" w:tentative="0">
      <w:start w:val="1"/>
      <w:numFmt w:val="chineseCounting"/>
      <w:suff w:val="nothing"/>
      <w:lvlText w:val="%1、"/>
      <w:lvlJc w:val="left"/>
      <w:rPr>
        <w:rFonts w:hint="eastAsia"/>
      </w:rPr>
    </w:lvl>
  </w:abstractNum>
  <w:abstractNum w:abstractNumId="1">
    <w:nsid w:val="2CCD5F9D"/>
    <w:multiLevelType w:val="multilevel"/>
    <w:tmpl w:val="2CCD5F9D"/>
    <w:lvl w:ilvl="0" w:tentative="0">
      <w:start w:val="1"/>
      <w:numFmt w:val="decimal"/>
      <w:lvlText w:val="格式%1 "/>
      <w:lvlJc w:val="left"/>
      <w:pPr>
        <w:tabs>
          <w:tab w:val="left" w:pos="142"/>
        </w:tabs>
        <w:ind w:left="483" w:hanging="341"/>
      </w:pPr>
      <w:rPr>
        <w:rFonts w:hint="eastAsia"/>
        <w:b/>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341B5875"/>
    <w:multiLevelType w:val="singleLevel"/>
    <w:tmpl w:val="341B5875"/>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74C77"/>
    <w:rsid w:val="6B2C1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24"/>
    </w:rPr>
  </w:style>
  <w:style w:type="paragraph" w:styleId="3">
    <w:name w:val="Body Text Indent"/>
    <w:basedOn w:val="1"/>
    <w:qFormat/>
    <w:uiPriority w:val="0"/>
    <w:pPr>
      <w:ind w:firstLine="570"/>
    </w:pPr>
    <w:rPr>
      <w:rFonts w:ascii="宋体" w:hAnsi="宋体"/>
      <w:sz w:val="28"/>
      <w:szCs w:val="20"/>
    </w:rPr>
  </w:style>
  <w:style w:type="paragraph" w:styleId="4">
    <w:name w:val="Plain Text"/>
    <w:basedOn w:val="1"/>
    <w:qFormat/>
    <w:uiPriority w:val="0"/>
    <w:rPr>
      <w:rFonts w:ascii="宋体" w:hAnsi="Courier New"/>
      <w:szCs w:val="20"/>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 w:type="paragraph" w:customStyle="1" w:styleId="10">
    <w:name w:val="表格文字"/>
    <w:basedOn w:val="1"/>
    <w:qFormat/>
    <w:uiPriority w:val="0"/>
    <w:pPr>
      <w:spacing w:before="25" w:after="25"/>
      <w:jc w:val="left"/>
    </w:pPr>
    <w:rPr>
      <w:bCs/>
      <w:spacing w:val="10"/>
      <w:kern w:val="0"/>
      <w:sz w:val="24"/>
      <w:szCs w:val="20"/>
    </w:rPr>
  </w:style>
  <w:style w:type="character" w:customStyle="1" w:styleId="11">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1670</Words>
  <Characters>1690</Characters>
  <Lines>0</Lines>
  <Paragraphs>0</Paragraphs>
  <TotalTime>3</TotalTime>
  <ScaleCrop>false</ScaleCrop>
  <LinksUpToDate>false</LinksUpToDate>
  <CharactersWithSpaces>1933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2025-08-12T11:22:00Z</dcterms:created>
  <dc:creator>ZC-CHEN</dc:creator>
  <cp:lastModifiedBy>冬晴</cp:lastModifiedBy>
  <dcterms:modified xsi:type="dcterms:W3CDTF">2025-08-12T14:01:02Z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eyJoZGlkIjoiMzExYzBjOWIzZGZkNzg2ZmFlNDAyYzdiN2I4ZmY2MjciLCJ1c2VySWQiOiI0MDYxNDMxNDgifQ==</vt:lpwstr>
  </property>
  <property fmtid="{D5CDD505-2E9C-101B-9397-08002B2CF9AE}" pid="4" name="ICV">
    <vt:lpwstr>4AA38E1CC8E64A129B51D9F2995984BF_13</vt:lpwstr>
  </property>
</Properties>
</file>